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8DBE" w14:textId="2BDBF68B" w:rsidR="00B009C8" w:rsidRDefault="001A298E" w:rsidP="00DD2700">
      <w:pPr>
        <w:spacing w:after="120" w:line="240" w:lineRule="auto"/>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b/>
      </w:r>
      <w:r w:rsidR="00DD2700">
        <w:rPr>
          <w:rFonts w:ascii="Arial Unicode MS" w:eastAsia="Arial Unicode MS" w:hAnsi="Arial Unicode MS" w:cs="Arial Unicode MS"/>
          <w:b/>
          <w:sz w:val="28"/>
          <w:szCs w:val="28"/>
        </w:rPr>
        <w:t xml:space="preserve">                      </w:t>
      </w:r>
      <w:r w:rsidR="00DD2700">
        <w:rPr>
          <w:noProof/>
        </w:rPr>
        <w:drawing>
          <wp:inline distT="0" distB="0" distL="0" distR="0" wp14:anchorId="0A612EB0" wp14:editId="7A948CE6">
            <wp:extent cx="2438400" cy="1869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466" cy="1874986"/>
                    </a:xfrm>
                    <a:prstGeom prst="rect">
                      <a:avLst/>
                    </a:prstGeom>
                    <a:noFill/>
                    <a:ln>
                      <a:noFill/>
                    </a:ln>
                  </pic:spPr>
                </pic:pic>
              </a:graphicData>
            </a:graphic>
          </wp:inline>
        </w:drawing>
      </w:r>
    </w:p>
    <w:p w14:paraId="18983EE9" w14:textId="77777777" w:rsidR="007B32C2" w:rsidRDefault="007B32C2" w:rsidP="00216CB1">
      <w:pPr>
        <w:spacing w:after="120" w:line="240" w:lineRule="auto"/>
        <w:jc w:val="center"/>
        <w:rPr>
          <w:rFonts w:ascii="Arial Unicode MS" w:eastAsia="Arial Unicode MS" w:hAnsi="Arial Unicode MS" w:cs="Arial Unicode MS"/>
          <w:b/>
          <w:sz w:val="28"/>
          <w:szCs w:val="28"/>
        </w:rPr>
      </w:pPr>
    </w:p>
    <w:p w14:paraId="7C5EB50B" w14:textId="077B19C5" w:rsidR="001E2349" w:rsidRPr="003B3DC1" w:rsidRDefault="001E2349" w:rsidP="00216CB1">
      <w:pPr>
        <w:spacing w:after="120" w:line="240" w:lineRule="auto"/>
        <w:jc w:val="center"/>
        <w:rPr>
          <w:rFonts w:ascii="Arial Unicode MS" w:eastAsia="Arial Unicode MS" w:hAnsi="Arial Unicode MS" w:cs="Arial Unicode MS"/>
          <w:b/>
          <w:sz w:val="28"/>
          <w:szCs w:val="28"/>
        </w:rPr>
      </w:pPr>
      <w:r w:rsidRPr="003B3DC1">
        <w:rPr>
          <w:rFonts w:ascii="Arial Unicode MS" w:eastAsia="Arial Unicode MS" w:hAnsi="Arial Unicode MS" w:cs="Arial Unicode MS"/>
          <w:b/>
          <w:sz w:val="28"/>
          <w:szCs w:val="28"/>
        </w:rPr>
        <w:t>Pursing Your Passion with Purpose</w:t>
      </w:r>
    </w:p>
    <w:p w14:paraId="58545511" w14:textId="1FF8CA9F" w:rsidR="001E2349" w:rsidRPr="003B3DC1" w:rsidRDefault="001E2349" w:rsidP="00216CB1">
      <w:pPr>
        <w:spacing w:after="120" w:line="240" w:lineRule="auto"/>
        <w:contextualSpacing/>
        <w:rPr>
          <w:rFonts w:ascii="Arial Unicode MS" w:eastAsia="Arial Unicode MS" w:hAnsi="Arial Unicode MS" w:cs="Arial Unicode MS"/>
          <w:b/>
          <w:sz w:val="24"/>
          <w:szCs w:val="24"/>
        </w:rPr>
      </w:pPr>
      <w:r w:rsidRPr="003B3DC1">
        <w:rPr>
          <w:rFonts w:ascii="Arial Unicode MS" w:eastAsia="Arial Unicode MS" w:hAnsi="Arial Unicode MS" w:cs="Arial Unicode MS"/>
          <w:b/>
          <w:sz w:val="24"/>
          <w:szCs w:val="24"/>
        </w:rPr>
        <w:t xml:space="preserve">A Certificate </w:t>
      </w:r>
      <w:r w:rsidR="005B1072" w:rsidRPr="003B3DC1">
        <w:rPr>
          <w:rFonts w:ascii="Arial Unicode MS" w:eastAsia="Arial Unicode MS" w:hAnsi="Arial Unicode MS" w:cs="Arial Unicode MS"/>
          <w:b/>
          <w:sz w:val="24"/>
          <w:szCs w:val="24"/>
        </w:rPr>
        <w:t>of</w:t>
      </w:r>
      <w:r w:rsidRPr="003B3DC1">
        <w:rPr>
          <w:rFonts w:ascii="Arial Unicode MS" w:eastAsia="Arial Unicode MS" w:hAnsi="Arial Unicode MS" w:cs="Arial Unicode MS"/>
          <w:b/>
          <w:sz w:val="24"/>
          <w:szCs w:val="24"/>
        </w:rPr>
        <w:t xml:space="preserve"> Completion </w:t>
      </w:r>
      <w:r w:rsidR="005B1072" w:rsidRPr="003B3DC1">
        <w:rPr>
          <w:rFonts w:ascii="Arial Unicode MS" w:eastAsia="Arial Unicode MS" w:hAnsi="Arial Unicode MS" w:cs="Arial Unicode MS"/>
          <w:b/>
          <w:sz w:val="24"/>
          <w:szCs w:val="24"/>
        </w:rPr>
        <w:t>from</w:t>
      </w:r>
      <w:r w:rsidRPr="003B3DC1">
        <w:rPr>
          <w:rFonts w:ascii="Arial Unicode MS" w:eastAsia="Arial Unicode MS" w:hAnsi="Arial Unicode MS" w:cs="Arial Unicode MS"/>
          <w:b/>
          <w:sz w:val="24"/>
          <w:szCs w:val="24"/>
        </w:rPr>
        <w:t xml:space="preserve"> The Fuqua Institute </w:t>
      </w:r>
      <w:r w:rsidR="005B1072" w:rsidRPr="003B3DC1">
        <w:rPr>
          <w:rFonts w:ascii="Arial Unicode MS" w:eastAsia="Arial Unicode MS" w:hAnsi="Arial Unicode MS" w:cs="Arial Unicode MS"/>
          <w:b/>
          <w:sz w:val="24"/>
          <w:szCs w:val="24"/>
        </w:rPr>
        <w:t>of</w:t>
      </w:r>
      <w:r w:rsidRPr="003B3DC1">
        <w:rPr>
          <w:rFonts w:ascii="Arial Unicode MS" w:eastAsia="Arial Unicode MS" w:hAnsi="Arial Unicode MS" w:cs="Arial Unicode MS"/>
          <w:b/>
          <w:sz w:val="24"/>
          <w:szCs w:val="24"/>
        </w:rPr>
        <w:t xml:space="preserve"> Beauty Culture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an </w:t>
      </w:r>
      <w:r w:rsidR="003B3DC1" w:rsidRPr="003B3DC1">
        <w:rPr>
          <w:rFonts w:ascii="Arial Unicode MS" w:eastAsia="Arial Unicode MS" w:hAnsi="Arial Unicode MS" w:cs="Arial Unicode MS"/>
          <w:b/>
          <w:sz w:val="24"/>
          <w:szCs w:val="24"/>
        </w:rPr>
        <w:t>B</w:t>
      </w:r>
      <w:r w:rsidRPr="003B3DC1">
        <w:rPr>
          <w:rFonts w:ascii="Arial Unicode MS" w:eastAsia="Arial Unicode MS" w:hAnsi="Arial Unicode MS" w:cs="Arial Unicode MS"/>
          <w:b/>
          <w:sz w:val="24"/>
          <w:szCs w:val="24"/>
        </w:rPr>
        <w:t xml:space="preserve">e </w:t>
      </w:r>
      <w:r w:rsidR="00395C93"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ife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hanging </w:t>
      </w:r>
      <w:r w:rsidR="003B3DC1" w:rsidRPr="003B3DC1">
        <w:rPr>
          <w:rFonts w:ascii="Arial Unicode MS" w:eastAsia="Arial Unicode MS" w:hAnsi="Arial Unicode MS" w:cs="Arial Unicode MS"/>
          <w:b/>
          <w:sz w:val="24"/>
          <w:szCs w:val="24"/>
        </w:rPr>
        <w:t>E</w:t>
      </w:r>
      <w:r w:rsidRPr="003B3DC1">
        <w:rPr>
          <w:rFonts w:ascii="Arial Unicode MS" w:eastAsia="Arial Unicode MS" w:hAnsi="Arial Unicode MS" w:cs="Arial Unicode MS"/>
          <w:b/>
          <w:sz w:val="24"/>
          <w:szCs w:val="24"/>
        </w:rPr>
        <w:t>xperience.</w:t>
      </w:r>
      <w:r w:rsidR="00395C93">
        <w:rPr>
          <w:rFonts w:ascii="Arial Unicode MS" w:eastAsia="Arial Unicode MS" w:hAnsi="Arial Unicode MS" w:cs="Arial Unicode MS"/>
          <w:b/>
          <w:sz w:val="24"/>
          <w:szCs w:val="24"/>
        </w:rPr>
        <w:t xml:space="preserve"> </w:t>
      </w:r>
      <w:r w:rsidRPr="003B3DC1">
        <w:rPr>
          <w:rFonts w:ascii="Arial Unicode MS" w:eastAsia="Arial Unicode MS" w:hAnsi="Arial Unicode MS" w:cs="Arial Unicode MS"/>
          <w:b/>
          <w:sz w:val="24"/>
          <w:szCs w:val="24"/>
        </w:rPr>
        <w:t xml:space="preserve">Many </w:t>
      </w:r>
      <w:r w:rsidR="003B3DC1" w:rsidRPr="003B3DC1">
        <w:rPr>
          <w:rFonts w:ascii="Arial Unicode MS" w:eastAsia="Arial Unicode MS" w:hAnsi="Arial Unicode MS" w:cs="Arial Unicode MS"/>
          <w:b/>
          <w:sz w:val="24"/>
          <w:szCs w:val="24"/>
        </w:rPr>
        <w:t>D</w:t>
      </w:r>
      <w:r w:rsidRPr="003B3DC1">
        <w:rPr>
          <w:rFonts w:ascii="Arial Unicode MS" w:eastAsia="Arial Unicode MS" w:hAnsi="Arial Unicode MS" w:cs="Arial Unicode MS"/>
          <w:b/>
          <w:sz w:val="24"/>
          <w:szCs w:val="24"/>
        </w:rPr>
        <w:t xml:space="preserve">oors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an </w:t>
      </w:r>
      <w:r w:rsidR="003B3DC1" w:rsidRPr="003B3DC1">
        <w:rPr>
          <w:rFonts w:ascii="Arial Unicode MS" w:eastAsia="Arial Unicode MS" w:hAnsi="Arial Unicode MS" w:cs="Arial Unicode MS"/>
          <w:b/>
          <w:sz w:val="24"/>
          <w:szCs w:val="24"/>
        </w:rPr>
        <w:t>O</w:t>
      </w:r>
      <w:r w:rsidRPr="003B3DC1">
        <w:rPr>
          <w:rFonts w:ascii="Arial Unicode MS" w:eastAsia="Arial Unicode MS" w:hAnsi="Arial Unicode MS" w:cs="Arial Unicode MS"/>
          <w:b/>
          <w:sz w:val="24"/>
          <w:szCs w:val="24"/>
        </w:rPr>
        <w:t xml:space="preserve">pen </w:t>
      </w:r>
      <w:r w:rsidR="005B1072" w:rsidRPr="003B3DC1">
        <w:rPr>
          <w:rFonts w:ascii="Arial Unicode MS" w:eastAsia="Arial Unicode MS" w:hAnsi="Arial Unicode MS" w:cs="Arial Unicode MS"/>
          <w:b/>
          <w:sz w:val="24"/>
          <w:szCs w:val="24"/>
        </w:rPr>
        <w:t>for</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Y</w:t>
      </w:r>
      <w:r w:rsidRPr="003B3DC1">
        <w:rPr>
          <w:rFonts w:ascii="Arial Unicode MS" w:eastAsia="Arial Unicode MS" w:hAnsi="Arial Unicode MS" w:cs="Arial Unicode MS"/>
          <w:b/>
          <w:sz w:val="24"/>
          <w:szCs w:val="24"/>
        </w:rPr>
        <w:t xml:space="preserve">ou </w:t>
      </w:r>
      <w:r w:rsidR="005B1072" w:rsidRPr="003B3DC1">
        <w:rPr>
          <w:rFonts w:ascii="Arial Unicode MS" w:eastAsia="Arial Unicode MS" w:hAnsi="Arial Unicode MS" w:cs="Arial Unicode MS"/>
          <w:b/>
          <w:sz w:val="24"/>
          <w:szCs w:val="24"/>
        </w:rPr>
        <w:t>to</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ave </w:t>
      </w:r>
      <w:r w:rsidR="00395C93"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V</w:t>
      </w:r>
      <w:r w:rsidRPr="003B3DC1">
        <w:rPr>
          <w:rFonts w:ascii="Arial Unicode MS" w:eastAsia="Arial Unicode MS" w:hAnsi="Arial Unicode MS" w:cs="Arial Unicode MS"/>
          <w:b/>
          <w:sz w:val="24"/>
          <w:szCs w:val="24"/>
        </w:rPr>
        <w:t xml:space="preserve">ery </w:t>
      </w:r>
      <w:r w:rsidR="003B3DC1" w:rsidRPr="003B3DC1">
        <w:rPr>
          <w:rFonts w:ascii="Arial Unicode MS" w:eastAsia="Arial Unicode MS" w:hAnsi="Arial Unicode MS" w:cs="Arial Unicode MS"/>
          <w:b/>
          <w:sz w:val="24"/>
          <w:szCs w:val="24"/>
        </w:rPr>
        <w:t>R</w:t>
      </w:r>
      <w:r w:rsidRPr="003B3DC1">
        <w:rPr>
          <w:rFonts w:ascii="Arial Unicode MS" w:eastAsia="Arial Unicode MS" w:hAnsi="Arial Unicode MS" w:cs="Arial Unicode MS"/>
          <w:b/>
          <w:sz w:val="24"/>
          <w:szCs w:val="24"/>
        </w:rPr>
        <w:t xml:space="preserve">ewarding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uture</w:t>
      </w:r>
      <w:r w:rsidR="003B3DC1" w:rsidRPr="003B3DC1">
        <w:rPr>
          <w:rFonts w:ascii="Arial Unicode MS" w:eastAsia="Arial Unicode MS" w:hAnsi="Arial Unicode MS" w:cs="Arial Unicode MS"/>
          <w:b/>
          <w:sz w:val="24"/>
          <w:szCs w:val="24"/>
        </w:rPr>
        <w:t xml:space="preserve">, </w:t>
      </w:r>
      <w:r w:rsidRPr="003B3DC1">
        <w:rPr>
          <w:rFonts w:ascii="Arial Unicode MS" w:eastAsia="Arial Unicode MS" w:hAnsi="Arial Unicode MS" w:cs="Arial Unicode MS"/>
          <w:b/>
          <w:sz w:val="24"/>
          <w:szCs w:val="24"/>
        </w:rPr>
        <w:t xml:space="preserve">Exciting Career </w:t>
      </w:r>
      <w:r w:rsidR="005B1072" w:rsidRPr="003B3DC1">
        <w:rPr>
          <w:rFonts w:ascii="Arial Unicode MS" w:eastAsia="Arial Unicode MS" w:hAnsi="Arial Unicode MS" w:cs="Arial Unicode MS"/>
          <w:b/>
          <w:sz w:val="24"/>
          <w:szCs w:val="24"/>
        </w:rPr>
        <w:t>and</w:t>
      </w:r>
      <w:r w:rsidRPr="003B3DC1">
        <w:rPr>
          <w:rFonts w:ascii="Arial Unicode MS" w:eastAsia="Arial Unicode MS" w:hAnsi="Arial Unicode MS" w:cs="Arial Unicode MS"/>
          <w:b/>
          <w:sz w:val="24"/>
          <w:szCs w:val="24"/>
        </w:rPr>
        <w:t xml:space="preserve"> Financial Stability!!</w:t>
      </w:r>
    </w:p>
    <w:p w14:paraId="36504092" w14:textId="453B31DA" w:rsidR="001E2349" w:rsidRPr="003B3DC1" w:rsidRDefault="001E2349" w:rsidP="00216CB1">
      <w:pPr>
        <w:spacing w:after="120" w:line="240" w:lineRule="auto"/>
        <w:contextualSpacing/>
        <w:rPr>
          <w:rFonts w:ascii="Arial Unicode MS" w:eastAsia="Arial Unicode MS" w:hAnsi="Arial Unicode MS" w:cs="Arial Unicode MS"/>
          <w:b/>
          <w:sz w:val="24"/>
          <w:szCs w:val="24"/>
        </w:rPr>
      </w:pPr>
      <w:r w:rsidRPr="003B3DC1">
        <w:rPr>
          <w:rFonts w:ascii="Arial Unicode MS" w:eastAsia="Arial Unicode MS" w:hAnsi="Arial Unicode MS" w:cs="Arial Unicode MS"/>
          <w:b/>
          <w:sz w:val="24"/>
          <w:szCs w:val="24"/>
        </w:rPr>
        <w:t xml:space="preserve">Have </w:t>
      </w:r>
      <w:r w:rsidR="00FB01CE">
        <w:rPr>
          <w:rFonts w:ascii="Arial Unicode MS" w:eastAsia="Arial Unicode MS" w:hAnsi="Arial Unicode MS" w:cs="Arial Unicode MS"/>
          <w:b/>
          <w:sz w:val="24"/>
          <w:szCs w:val="24"/>
        </w:rPr>
        <w:t xml:space="preserve">You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lways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ad </w:t>
      </w:r>
      <w:r w:rsidR="00395C93"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ove </w:t>
      </w:r>
      <w:r w:rsidR="005B1072" w:rsidRPr="003B3DC1">
        <w:rPr>
          <w:rFonts w:ascii="Arial Unicode MS" w:eastAsia="Arial Unicode MS" w:hAnsi="Arial Unicode MS" w:cs="Arial Unicode MS"/>
          <w:b/>
          <w:sz w:val="24"/>
          <w:szCs w:val="24"/>
        </w:rPr>
        <w:t>for</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T</w:t>
      </w:r>
      <w:r w:rsidRPr="003B3DC1">
        <w:rPr>
          <w:rFonts w:ascii="Arial Unicode MS" w:eastAsia="Arial Unicode MS" w:hAnsi="Arial Unicode MS" w:cs="Arial Unicode MS"/>
          <w:b/>
          <w:sz w:val="24"/>
          <w:szCs w:val="24"/>
        </w:rPr>
        <w:t xml:space="preserve">he Beauty Industry?  Do </w:t>
      </w:r>
      <w:r w:rsidR="003B3DC1" w:rsidRPr="003B3DC1">
        <w:rPr>
          <w:rFonts w:ascii="Arial Unicode MS" w:eastAsia="Arial Unicode MS" w:hAnsi="Arial Unicode MS" w:cs="Arial Unicode MS"/>
          <w:b/>
          <w:sz w:val="24"/>
          <w:szCs w:val="24"/>
        </w:rPr>
        <w:t>Y</w:t>
      </w:r>
      <w:r w:rsidRPr="003B3DC1">
        <w:rPr>
          <w:rFonts w:ascii="Arial Unicode MS" w:eastAsia="Arial Unicode MS" w:hAnsi="Arial Unicode MS" w:cs="Arial Unicode MS"/>
          <w:b/>
          <w:sz w:val="24"/>
          <w:szCs w:val="24"/>
        </w:rPr>
        <w:t>ou</w:t>
      </w:r>
      <w:r w:rsidR="003B3DC1" w:rsidRPr="003B3DC1">
        <w:rPr>
          <w:rFonts w:ascii="Arial Unicode MS" w:eastAsia="Arial Unicode MS" w:hAnsi="Arial Unicode MS" w:cs="Arial Unicode MS"/>
          <w:b/>
          <w:sz w:val="24"/>
          <w:szCs w:val="24"/>
        </w:rPr>
        <w:t xml:space="preserve"> Love </w:t>
      </w:r>
      <w:r w:rsidR="005B1072" w:rsidRPr="003B3DC1">
        <w:rPr>
          <w:rFonts w:ascii="Arial Unicode MS" w:eastAsia="Arial Unicode MS" w:hAnsi="Arial Unicode MS" w:cs="Arial Unicode MS"/>
          <w:b/>
          <w:sz w:val="24"/>
          <w:szCs w:val="24"/>
        </w:rPr>
        <w:t>to</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elp </w:t>
      </w:r>
      <w:r w:rsidR="003B3DC1" w:rsidRPr="003B3DC1">
        <w:rPr>
          <w:rFonts w:ascii="Arial Unicode MS" w:eastAsia="Arial Unicode MS" w:hAnsi="Arial Unicode MS" w:cs="Arial Unicode MS"/>
          <w:b/>
          <w:sz w:val="24"/>
          <w:szCs w:val="24"/>
        </w:rPr>
        <w:t>P</w:t>
      </w:r>
      <w:r w:rsidRPr="003B3DC1">
        <w:rPr>
          <w:rFonts w:ascii="Arial Unicode MS" w:eastAsia="Arial Unicode MS" w:hAnsi="Arial Unicode MS" w:cs="Arial Unicode MS"/>
          <w:b/>
          <w:sz w:val="24"/>
          <w:szCs w:val="24"/>
        </w:rPr>
        <w:t xml:space="preserve">eople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ook </w:t>
      </w:r>
      <w:r w:rsidR="003B3DC1" w:rsidRPr="003B3DC1">
        <w:rPr>
          <w:rFonts w:ascii="Arial Unicode MS" w:eastAsia="Arial Unicode MS" w:hAnsi="Arial Unicode MS" w:cs="Arial Unicode MS"/>
          <w:b/>
          <w:sz w:val="24"/>
          <w:szCs w:val="24"/>
        </w:rPr>
        <w:t>G</w:t>
      </w:r>
      <w:r w:rsidRPr="003B3DC1">
        <w:rPr>
          <w:rFonts w:ascii="Arial Unicode MS" w:eastAsia="Arial Unicode MS" w:hAnsi="Arial Unicode MS" w:cs="Arial Unicode MS"/>
          <w:b/>
          <w:sz w:val="24"/>
          <w:szCs w:val="24"/>
        </w:rPr>
        <w:t xml:space="preserve">ood </w:t>
      </w:r>
      <w:r w:rsidR="005B1072" w:rsidRPr="003B3DC1">
        <w:rPr>
          <w:rFonts w:ascii="Arial Unicode MS" w:eastAsia="Arial Unicode MS" w:hAnsi="Arial Unicode MS" w:cs="Arial Unicode MS"/>
          <w:b/>
          <w:sz w:val="24"/>
          <w:szCs w:val="24"/>
        </w:rPr>
        <w:t>and</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ee</w:t>
      </w:r>
      <w:r w:rsidR="003B3DC1" w:rsidRPr="003B3DC1">
        <w:rPr>
          <w:rFonts w:ascii="Arial Unicode MS" w:eastAsia="Arial Unicode MS" w:hAnsi="Arial Unicode MS" w:cs="Arial Unicode MS"/>
          <w:b/>
          <w:sz w:val="24"/>
          <w:szCs w:val="24"/>
        </w:rPr>
        <w:t xml:space="preserve">l Better About Themselves?  </w:t>
      </w:r>
    </w:p>
    <w:p w14:paraId="3FCA013F" w14:textId="77777777" w:rsidR="003B3DC1" w:rsidRPr="003B3DC1" w:rsidRDefault="003B3DC1" w:rsidP="00216CB1">
      <w:pPr>
        <w:spacing w:after="120" w:line="240" w:lineRule="auto"/>
        <w:rPr>
          <w:rFonts w:ascii="Arial Unicode MS" w:eastAsia="Arial Unicode MS" w:hAnsi="Arial Unicode MS" w:cs="Arial Unicode MS"/>
          <w:b/>
          <w:sz w:val="24"/>
          <w:szCs w:val="24"/>
        </w:rPr>
      </w:pPr>
    </w:p>
    <w:p w14:paraId="439EB06B" w14:textId="77777777" w:rsidR="003B3DC1" w:rsidRDefault="00CA341A" w:rsidP="00216CB1">
      <w:pPr>
        <w:spacing w:after="120" w:line="240" w:lineRule="auto"/>
        <w:jc w:val="center"/>
        <w:rPr>
          <w:rFonts w:ascii="Arial Unicode MS" w:eastAsia="Arial Unicode MS" w:hAnsi="Arial Unicode MS" w:cs="Arial Unicode MS"/>
          <w:b/>
          <w:sz w:val="28"/>
          <w:szCs w:val="28"/>
        </w:rPr>
      </w:pPr>
      <w:r w:rsidRPr="003B3DC1">
        <w:rPr>
          <w:rFonts w:ascii="Arial Unicode MS" w:eastAsia="Arial Unicode MS" w:hAnsi="Arial Unicode MS" w:cs="Arial Unicode MS"/>
          <w:b/>
          <w:sz w:val="28"/>
          <w:szCs w:val="28"/>
        </w:rPr>
        <w:t>“THE</w:t>
      </w:r>
      <w:r w:rsidR="003B3DC1" w:rsidRPr="003B3DC1">
        <w:rPr>
          <w:rFonts w:ascii="Arial Unicode MS" w:eastAsia="Arial Unicode MS" w:hAnsi="Arial Unicode MS" w:cs="Arial Unicode MS"/>
          <w:b/>
          <w:sz w:val="28"/>
          <w:szCs w:val="28"/>
        </w:rPr>
        <w:t xml:space="preserve"> BEAUTY CULTURE INDUSTRY COULD BE THE ANSWERS TO YOUR DREAMS”</w:t>
      </w:r>
    </w:p>
    <w:p w14:paraId="39E2CD3E" w14:textId="06A1AF5D" w:rsidR="003B3DC1"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Can You Make </w:t>
      </w:r>
      <w:r w:rsidR="00395C93">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 xml:space="preserve"> Commitment Towards </w:t>
      </w:r>
      <w:r w:rsidR="00395C93">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 xml:space="preserve"> Successful Career </w:t>
      </w:r>
      <w:r w:rsidR="005B1072">
        <w:rPr>
          <w:rFonts w:ascii="Arial Unicode MS" w:eastAsia="Arial Unicode MS" w:hAnsi="Arial Unicode MS" w:cs="Arial Unicode MS"/>
          <w:sz w:val="24"/>
          <w:szCs w:val="24"/>
        </w:rPr>
        <w:t>and</w:t>
      </w:r>
      <w:r>
        <w:rPr>
          <w:rFonts w:ascii="Arial Unicode MS" w:eastAsia="Arial Unicode MS" w:hAnsi="Arial Unicode MS" w:cs="Arial Unicode MS"/>
          <w:sz w:val="24"/>
          <w:szCs w:val="24"/>
        </w:rPr>
        <w:t xml:space="preserve"> Complete All Licensing Requirements?</w:t>
      </w:r>
    </w:p>
    <w:p w14:paraId="4CE88B3B" w14:textId="6F4BCCD7" w:rsidR="00FD24EE" w:rsidRDefault="00FB01C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Will You Enjoy Dealing </w:t>
      </w:r>
      <w:r w:rsidR="005B1072">
        <w:rPr>
          <w:rFonts w:ascii="Arial Unicode MS" w:eastAsia="Arial Unicode MS" w:hAnsi="Arial Unicode MS" w:cs="Arial Unicode MS"/>
          <w:sz w:val="24"/>
          <w:szCs w:val="24"/>
        </w:rPr>
        <w:t>with</w:t>
      </w:r>
      <w:r w:rsidR="00FD24EE">
        <w:rPr>
          <w:rFonts w:ascii="Arial Unicode MS" w:eastAsia="Arial Unicode MS" w:hAnsi="Arial Unicode MS" w:cs="Arial Unicode MS"/>
          <w:sz w:val="24"/>
          <w:szCs w:val="24"/>
        </w:rPr>
        <w:t xml:space="preserve"> The Public </w:t>
      </w:r>
      <w:r w:rsidR="005B1072">
        <w:rPr>
          <w:rFonts w:ascii="Arial Unicode MS" w:eastAsia="Arial Unicode MS" w:hAnsi="Arial Unicode MS" w:cs="Arial Unicode MS"/>
          <w:sz w:val="24"/>
          <w:szCs w:val="24"/>
        </w:rPr>
        <w:t>and</w:t>
      </w:r>
      <w:r w:rsidR="00FD24EE">
        <w:rPr>
          <w:rFonts w:ascii="Arial Unicode MS" w:eastAsia="Arial Unicode MS" w:hAnsi="Arial Unicode MS" w:cs="Arial Unicode MS"/>
          <w:sz w:val="24"/>
          <w:szCs w:val="24"/>
        </w:rPr>
        <w:t xml:space="preserve"> Working Hard </w:t>
      </w:r>
      <w:r w:rsidR="005B1072">
        <w:rPr>
          <w:rFonts w:ascii="Arial Unicode MS" w:eastAsia="Arial Unicode MS" w:hAnsi="Arial Unicode MS" w:cs="Arial Unicode MS"/>
          <w:sz w:val="24"/>
          <w:szCs w:val="24"/>
        </w:rPr>
        <w:t>to</w:t>
      </w:r>
      <w:r w:rsidR="00FD24EE">
        <w:rPr>
          <w:rFonts w:ascii="Arial Unicode MS" w:eastAsia="Arial Unicode MS" w:hAnsi="Arial Unicode MS" w:cs="Arial Unicode MS"/>
          <w:sz w:val="24"/>
          <w:szCs w:val="24"/>
        </w:rPr>
        <w:t xml:space="preserve"> Meet Your Client’s Needs?</w:t>
      </w:r>
    </w:p>
    <w:p w14:paraId="103229C2" w14:textId="26E048FA" w:rsidR="00FD24EE"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Will You Be </w:t>
      </w:r>
      <w:r w:rsidR="00CA341A">
        <w:rPr>
          <w:rFonts w:ascii="Arial Unicode MS" w:eastAsia="Arial Unicode MS" w:hAnsi="Arial Unicode MS" w:cs="Arial Unicode MS"/>
          <w:sz w:val="24"/>
          <w:szCs w:val="24"/>
        </w:rPr>
        <w:t>Committed</w:t>
      </w:r>
      <w:r>
        <w:rPr>
          <w:rFonts w:ascii="Arial Unicode MS" w:eastAsia="Arial Unicode MS" w:hAnsi="Arial Unicode MS" w:cs="Arial Unicode MS"/>
          <w:sz w:val="24"/>
          <w:szCs w:val="24"/>
        </w:rPr>
        <w:t xml:space="preserve"> </w:t>
      </w:r>
      <w:r w:rsidR="005B1072">
        <w:rPr>
          <w:rFonts w:ascii="Arial Unicode MS" w:eastAsia="Arial Unicode MS" w:hAnsi="Arial Unicode MS" w:cs="Arial Unicode MS"/>
          <w:sz w:val="24"/>
          <w:szCs w:val="24"/>
        </w:rPr>
        <w:t>to</w:t>
      </w:r>
      <w:r>
        <w:rPr>
          <w:rFonts w:ascii="Arial Unicode MS" w:eastAsia="Arial Unicode MS" w:hAnsi="Arial Unicode MS" w:cs="Arial Unicode MS"/>
          <w:sz w:val="24"/>
          <w:szCs w:val="24"/>
        </w:rPr>
        <w:t xml:space="preserve"> Keeping Up </w:t>
      </w:r>
      <w:r w:rsidR="005B1072">
        <w:rPr>
          <w:rFonts w:ascii="Arial Unicode MS" w:eastAsia="Arial Unicode MS" w:hAnsi="Arial Unicode MS" w:cs="Arial Unicode MS"/>
          <w:sz w:val="24"/>
          <w:szCs w:val="24"/>
        </w:rPr>
        <w:t>with</w:t>
      </w:r>
      <w:r>
        <w:rPr>
          <w:rFonts w:ascii="Arial Unicode MS" w:eastAsia="Arial Unicode MS" w:hAnsi="Arial Unicode MS" w:cs="Arial Unicode MS"/>
          <w:sz w:val="24"/>
          <w:szCs w:val="24"/>
        </w:rPr>
        <w:t xml:space="preserve"> The Latest Fashion Trends </w:t>
      </w:r>
      <w:r w:rsidR="005B1072">
        <w:rPr>
          <w:rFonts w:ascii="Arial Unicode MS" w:eastAsia="Arial Unicode MS" w:hAnsi="Arial Unicode MS" w:cs="Arial Unicode MS"/>
          <w:sz w:val="24"/>
          <w:szCs w:val="24"/>
        </w:rPr>
        <w:t>and</w:t>
      </w:r>
      <w:r>
        <w:rPr>
          <w:rFonts w:ascii="Arial Unicode MS" w:eastAsia="Arial Unicode MS" w:hAnsi="Arial Unicode MS" w:cs="Arial Unicode MS"/>
          <w:sz w:val="24"/>
          <w:szCs w:val="24"/>
        </w:rPr>
        <w:t xml:space="preserve"> Techniques?</w:t>
      </w:r>
    </w:p>
    <w:p w14:paraId="6F78AA5A" w14:textId="0A948B9B" w:rsidR="00FD24EE"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Can You Go The “Extra Mile” And Do What It Takes </w:t>
      </w:r>
      <w:r w:rsidR="005B1072">
        <w:rPr>
          <w:rFonts w:ascii="Arial Unicode MS" w:eastAsia="Arial Unicode MS" w:hAnsi="Arial Unicode MS" w:cs="Arial Unicode MS"/>
          <w:sz w:val="24"/>
          <w:szCs w:val="24"/>
        </w:rPr>
        <w:t>to</w:t>
      </w:r>
      <w:r>
        <w:rPr>
          <w:rFonts w:ascii="Arial Unicode MS" w:eastAsia="Arial Unicode MS" w:hAnsi="Arial Unicode MS" w:cs="Arial Unicode MS"/>
          <w:sz w:val="24"/>
          <w:szCs w:val="24"/>
        </w:rPr>
        <w:t xml:space="preserve"> Build </w:t>
      </w:r>
      <w:r w:rsidR="00395C93">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 xml:space="preserve"> Loyal Clientele?</w:t>
      </w:r>
    </w:p>
    <w:p w14:paraId="032C255A" w14:textId="77777777" w:rsidR="00FE43E2" w:rsidRDefault="00FE43E2" w:rsidP="00216CB1">
      <w:pPr>
        <w:spacing w:after="120" w:line="240" w:lineRule="auto"/>
        <w:contextualSpacing/>
        <w:rPr>
          <w:rFonts w:ascii="Arial Unicode MS" w:eastAsia="Arial Unicode MS" w:hAnsi="Arial Unicode MS" w:cs="Arial Unicode MS"/>
          <w:sz w:val="24"/>
          <w:szCs w:val="24"/>
        </w:rPr>
      </w:pPr>
    </w:p>
    <w:p w14:paraId="4FA19B7A" w14:textId="3754F385" w:rsidR="00FE43E2" w:rsidRP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GRADUATION RATE:   </w:t>
      </w:r>
      <w:r w:rsidR="00D52BE8">
        <w:rPr>
          <w:rFonts w:ascii="Arial Unicode MS" w:eastAsia="Arial Unicode MS" w:hAnsi="Arial Unicode MS" w:cs="Arial Unicode MS"/>
          <w:b/>
          <w:sz w:val="24"/>
          <w:szCs w:val="24"/>
        </w:rPr>
        <w:t>77.00</w:t>
      </w:r>
      <w:r w:rsidRPr="00FE43E2">
        <w:rPr>
          <w:rFonts w:ascii="Arial Unicode MS" w:eastAsia="Arial Unicode MS" w:hAnsi="Arial Unicode MS" w:cs="Arial Unicode MS"/>
          <w:b/>
          <w:sz w:val="24"/>
          <w:szCs w:val="24"/>
        </w:rPr>
        <w:t>%</w:t>
      </w:r>
    </w:p>
    <w:p w14:paraId="05D6707E" w14:textId="0BA64951" w:rsidR="00FE43E2" w:rsidRP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PLACEMENT RATE:  </w:t>
      </w:r>
      <w:r w:rsidR="00735108">
        <w:rPr>
          <w:rFonts w:ascii="Arial Unicode MS" w:eastAsia="Arial Unicode MS" w:hAnsi="Arial Unicode MS" w:cs="Arial Unicode MS"/>
          <w:b/>
          <w:sz w:val="24"/>
          <w:szCs w:val="24"/>
        </w:rPr>
        <w:t xml:space="preserve"> </w:t>
      </w:r>
      <w:r w:rsidRPr="00FE43E2">
        <w:rPr>
          <w:rFonts w:ascii="Arial Unicode MS" w:eastAsia="Arial Unicode MS" w:hAnsi="Arial Unicode MS" w:cs="Arial Unicode MS"/>
          <w:b/>
          <w:sz w:val="24"/>
          <w:szCs w:val="24"/>
        </w:rPr>
        <w:t xml:space="preserve"> </w:t>
      </w:r>
      <w:r w:rsidR="00D52BE8">
        <w:rPr>
          <w:rFonts w:ascii="Arial Unicode MS" w:eastAsia="Arial Unicode MS" w:hAnsi="Arial Unicode MS" w:cs="Arial Unicode MS"/>
          <w:b/>
          <w:sz w:val="24"/>
          <w:szCs w:val="24"/>
        </w:rPr>
        <w:t>100.00</w:t>
      </w:r>
      <w:r w:rsidRPr="00FE43E2">
        <w:rPr>
          <w:rFonts w:ascii="Arial Unicode MS" w:eastAsia="Arial Unicode MS" w:hAnsi="Arial Unicode MS" w:cs="Arial Unicode MS"/>
          <w:b/>
          <w:sz w:val="24"/>
          <w:szCs w:val="24"/>
        </w:rPr>
        <w:t>%</w:t>
      </w:r>
    </w:p>
    <w:p w14:paraId="0EA63BBD" w14:textId="3060A79B" w:rsid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LICENSURE RATE:  </w:t>
      </w:r>
      <w:r w:rsidR="00735108">
        <w:rPr>
          <w:rFonts w:ascii="Arial Unicode MS" w:eastAsia="Arial Unicode MS" w:hAnsi="Arial Unicode MS" w:cs="Arial Unicode MS"/>
          <w:b/>
          <w:sz w:val="24"/>
          <w:szCs w:val="24"/>
        </w:rPr>
        <w:t xml:space="preserve">  </w:t>
      </w:r>
      <w:r w:rsidRPr="00FE43E2">
        <w:rPr>
          <w:rFonts w:ascii="Arial Unicode MS" w:eastAsia="Arial Unicode MS" w:hAnsi="Arial Unicode MS" w:cs="Arial Unicode MS"/>
          <w:b/>
          <w:sz w:val="24"/>
          <w:szCs w:val="24"/>
        </w:rPr>
        <w:t xml:space="preserve"> </w:t>
      </w:r>
      <w:r w:rsidR="00D52BE8">
        <w:rPr>
          <w:rFonts w:ascii="Arial Unicode MS" w:eastAsia="Arial Unicode MS" w:hAnsi="Arial Unicode MS" w:cs="Arial Unicode MS"/>
          <w:b/>
          <w:sz w:val="24"/>
          <w:szCs w:val="24"/>
        </w:rPr>
        <w:t>100.00</w:t>
      </w:r>
      <w:r w:rsidRPr="00FE43E2">
        <w:rPr>
          <w:rFonts w:ascii="Arial Unicode MS" w:eastAsia="Arial Unicode MS" w:hAnsi="Arial Unicode MS" w:cs="Arial Unicode MS"/>
          <w:b/>
          <w:sz w:val="24"/>
          <w:szCs w:val="24"/>
        </w:rPr>
        <w:t>%</w:t>
      </w:r>
    </w:p>
    <w:p w14:paraId="1A4E6A59" w14:textId="77777777" w:rsidR="00FE43E2" w:rsidRDefault="00FE43E2" w:rsidP="00FE43E2">
      <w:pPr>
        <w:spacing w:after="120" w:line="240" w:lineRule="auto"/>
        <w:contextualSpacing/>
        <w:jc w:val="center"/>
        <w:rPr>
          <w:rFonts w:ascii="Arial Unicode MS" w:eastAsia="Arial Unicode MS" w:hAnsi="Arial Unicode MS" w:cs="Arial Unicode MS"/>
          <w:b/>
          <w:sz w:val="24"/>
          <w:szCs w:val="24"/>
        </w:rPr>
      </w:pPr>
    </w:p>
    <w:p w14:paraId="4D52A402" w14:textId="77777777" w:rsidR="00FE43E2" w:rsidRDefault="00FE43E2" w:rsidP="00FE43E2">
      <w:pPr>
        <w:spacing w:after="120" w:line="240" w:lineRule="auto"/>
        <w:contextualSpacing/>
        <w:jc w:val="center"/>
        <w:rPr>
          <w:rFonts w:ascii="Arial Unicode MS" w:eastAsia="Arial Unicode MS" w:hAnsi="Arial Unicode MS" w:cs="Arial Unicode MS"/>
          <w:b/>
          <w:sz w:val="24"/>
          <w:szCs w:val="24"/>
        </w:rPr>
      </w:pPr>
    </w:p>
    <w:p w14:paraId="766ACC19" w14:textId="331147C0" w:rsidR="00FE43E2" w:rsidRPr="00FE43E2" w:rsidRDefault="00FE43E2" w:rsidP="00FE43E2">
      <w:pPr>
        <w:spacing w:after="120" w:line="240" w:lineRule="auto"/>
        <w:contextualSpacing/>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Revised</w:t>
      </w:r>
      <w:r w:rsidR="001A298E">
        <w:rPr>
          <w:rFonts w:ascii="Arial Unicode MS" w:eastAsia="Arial Unicode MS" w:hAnsi="Arial Unicode MS" w:cs="Arial Unicode MS"/>
          <w:sz w:val="20"/>
          <w:szCs w:val="20"/>
        </w:rPr>
        <w:t>:</w:t>
      </w:r>
      <w:r w:rsidR="00395C93">
        <w:rPr>
          <w:rFonts w:ascii="Arial Unicode MS" w:eastAsia="Arial Unicode MS" w:hAnsi="Arial Unicode MS" w:cs="Arial Unicode MS"/>
          <w:sz w:val="20"/>
          <w:szCs w:val="20"/>
        </w:rPr>
        <w:t>3/</w:t>
      </w:r>
      <w:r w:rsidR="001A298E">
        <w:rPr>
          <w:rFonts w:ascii="Arial Unicode MS" w:eastAsia="Arial Unicode MS" w:hAnsi="Arial Unicode MS" w:cs="Arial Unicode MS"/>
          <w:sz w:val="20"/>
          <w:szCs w:val="20"/>
        </w:rPr>
        <w:t>22</w:t>
      </w:r>
    </w:p>
    <w:p w14:paraId="7A24C015" w14:textId="77777777" w:rsidR="00B51421" w:rsidRPr="00FE43E2" w:rsidRDefault="00B51421" w:rsidP="00216CB1">
      <w:pPr>
        <w:spacing w:after="120" w:line="240" w:lineRule="auto"/>
        <w:contextualSpacing/>
        <w:rPr>
          <w:rFonts w:ascii="Arial Unicode MS" w:eastAsia="Arial Unicode MS" w:hAnsi="Arial Unicode MS" w:cs="Arial Unicode MS"/>
          <w:sz w:val="24"/>
          <w:szCs w:val="24"/>
        </w:rPr>
      </w:pPr>
    </w:p>
    <w:p w14:paraId="6EE9E022" w14:textId="77777777" w:rsidR="004424EA" w:rsidRDefault="004424EA" w:rsidP="003B3DC1">
      <w:pPr>
        <w:contextualSpacing/>
        <w:rPr>
          <w:rFonts w:ascii="Arial Unicode MS" w:eastAsia="Arial Unicode MS" w:hAnsi="Arial Unicode MS" w:cs="Arial Unicode MS"/>
          <w:sz w:val="24"/>
          <w:szCs w:val="24"/>
        </w:rPr>
      </w:pPr>
    </w:p>
    <w:p w14:paraId="1D4877F5" w14:textId="77777777" w:rsidR="004424EA" w:rsidRDefault="004424EA" w:rsidP="003B3DC1">
      <w:pPr>
        <w:contextualSpacing/>
        <w:rPr>
          <w:rFonts w:ascii="Arial Unicode MS" w:eastAsia="Arial Unicode MS" w:hAnsi="Arial Unicode MS" w:cs="Arial Unicode MS"/>
          <w:sz w:val="24"/>
          <w:szCs w:val="24"/>
        </w:rPr>
      </w:pPr>
    </w:p>
    <w:p w14:paraId="002EB25F" w14:textId="77777777" w:rsidR="00FB01CE" w:rsidRDefault="00FB01CE" w:rsidP="003B3DC1">
      <w:pPr>
        <w:contextualSpacing/>
        <w:rPr>
          <w:rFonts w:ascii="Arial Unicode MS" w:eastAsia="Arial Unicode MS" w:hAnsi="Arial Unicode MS" w:cs="Arial Unicode MS"/>
          <w:sz w:val="24"/>
          <w:szCs w:val="24"/>
        </w:rPr>
      </w:pPr>
    </w:p>
    <w:p w14:paraId="1A7D9B1D" w14:textId="77777777" w:rsidR="00FB01CE" w:rsidRDefault="00FB01CE" w:rsidP="003B3DC1">
      <w:pPr>
        <w:contextualSpacing/>
        <w:rPr>
          <w:rFonts w:ascii="Arial Unicode MS" w:eastAsia="Arial Unicode MS" w:hAnsi="Arial Unicode MS" w:cs="Arial Unicode MS"/>
          <w:sz w:val="24"/>
          <w:szCs w:val="24"/>
        </w:rPr>
      </w:pPr>
    </w:p>
    <w:p w14:paraId="605F5CC1" w14:textId="77777777" w:rsidR="005A1F09" w:rsidRDefault="005A1F09" w:rsidP="00216CB1">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MISSION STATEMENT</w:t>
      </w:r>
    </w:p>
    <w:p w14:paraId="457633E7" w14:textId="77777777" w:rsidR="005A1F09" w:rsidRDefault="005A1F0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Fuqua </w:t>
      </w:r>
      <w:r w:rsidR="00CA341A">
        <w:rPr>
          <w:rFonts w:ascii="Arial Unicode MS" w:eastAsia="Arial Unicode MS" w:hAnsi="Arial Unicode MS" w:cs="Arial Unicode MS"/>
          <w:sz w:val="20"/>
          <w:szCs w:val="20"/>
        </w:rPr>
        <w:t>Institute</w:t>
      </w:r>
      <w:r>
        <w:rPr>
          <w:rFonts w:ascii="Arial Unicode MS" w:eastAsia="Arial Unicode MS" w:hAnsi="Arial Unicode MS" w:cs="Arial Unicode MS"/>
          <w:sz w:val="20"/>
          <w:szCs w:val="20"/>
        </w:rPr>
        <w:t xml:space="preserve"> of Beauty Culture focuses on empowering students to evolve, while ensuring that each student has the necessary skills and knowledge to successfully compete in the Beauty Culture Industry.  Our mission is to ensur</w:t>
      </w:r>
      <w:r w:rsidR="00823189">
        <w:rPr>
          <w:rFonts w:ascii="Arial Unicode MS" w:eastAsia="Arial Unicode MS" w:hAnsi="Arial Unicode MS" w:cs="Arial Unicode MS"/>
          <w:sz w:val="20"/>
          <w:szCs w:val="20"/>
        </w:rPr>
        <w:t xml:space="preserve">e that each student is </w:t>
      </w:r>
      <w:r>
        <w:rPr>
          <w:rFonts w:ascii="Arial Unicode MS" w:eastAsia="Arial Unicode MS" w:hAnsi="Arial Unicode MS" w:cs="Arial Unicode MS"/>
          <w:sz w:val="20"/>
          <w:szCs w:val="20"/>
        </w:rPr>
        <w:t xml:space="preserve">accommodated with the necessary skills and comprehensive knowledge to </w:t>
      </w:r>
      <w:r w:rsidR="00DC10E7">
        <w:rPr>
          <w:rFonts w:ascii="Arial Unicode MS" w:eastAsia="Arial Unicode MS" w:hAnsi="Arial Unicode MS" w:cs="Arial Unicode MS"/>
          <w:sz w:val="20"/>
          <w:szCs w:val="20"/>
        </w:rPr>
        <w:t xml:space="preserve">overcome inner and outer challenges. The Fuqua Institute of Beauty Culture instills </w:t>
      </w:r>
      <w:r w:rsidR="00CA341A">
        <w:rPr>
          <w:rFonts w:ascii="Arial Unicode MS" w:eastAsia="Arial Unicode MS" w:hAnsi="Arial Unicode MS" w:cs="Arial Unicode MS"/>
          <w:sz w:val="20"/>
          <w:szCs w:val="20"/>
        </w:rPr>
        <w:t>refinement</w:t>
      </w:r>
      <w:r w:rsidR="00DC10E7">
        <w:rPr>
          <w:rFonts w:ascii="Arial Unicode MS" w:eastAsia="Arial Unicode MS" w:hAnsi="Arial Unicode MS" w:cs="Arial Unicode MS"/>
          <w:sz w:val="20"/>
          <w:szCs w:val="20"/>
        </w:rPr>
        <w:t xml:space="preserve"> with an emphasis on education resources and development for an exciting career.</w:t>
      </w:r>
    </w:p>
    <w:p w14:paraId="62B1EBF3" w14:textId="77777777" w:rsidR="00DC10E7" w:rsidRDefault="00DC10E7" w:rsidP="00216CB1">
      <w:pPr>
        <w:spacing w:after="120" w:line="240" w:lineRule="auto"/>
        <w:contextualSpacing/>
        <w:rPr>
          <w:rFonts w:ascii="Arial Unicode MS" w:eastAsia="Arial Unicode MS" w:hAnsi="Arial Unicode MS" w:cs="Arial Unicode MS"/>
          <w:sz w:val="20"/>
          <w:szCs w:val="20"/>
        </w:rPr>
      </w:pPr>
    </w:p>
    <w:p w14:paraId="7A5EFAA2" w14:textId="7616B347" w:rsidR="00FB01CE" w:rsidRDefault="00DC10E7" w:rsidP="00216CB1">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ADMISSIONS REQUIREMENTS – COSMETOLOGY, BARBER, </w:t>
      </w:r>
      <w:r w:rsidR="00A66B34">
        <w:rPr>
          <w:rFonts w:ascii="Arial Unicode MS" w:eastAsia="Arial Unicode MS" w:hAnsi="Arial Unicode MS" w:cs="Arial Unicode MS"/>
          <w:b/>
          <w:sz w:val="24"/>
          <w:szCs w:val="24"/>
        </w:rPr>
        <w:t>MANICURIST,</w:t>
      </w:r>
      <w:r>
        <w:rPr>
          <w:rFonts w:ascii="Arial Unicode MS" w:eastAsia="Arial Unicode MS" w:hAnsi="Arial Unicode MS" w:cs="Arial Unicode MS"/>
          <w:b/>
          <w:sz w:val="24"/>
          <w:szCs w:val="24"/>
        </w:rPr>
        <w:t xml:space="preserve"> ESTHETICS, AND </w:t>
      </w:r>
      <w:r w:rsidR="00A66B34">
        <w:rPr>
          <w:rFonts w:ascii="Arial Unicode MS" w:eastAsia="Arial Unicode MS" w:hAnsi="Arial Unicode MS" w:cs="Arial Unicode MS"/>
          <w:b/>
          <w:sz w:val="24"/>
          <w:szCs w:val="24"/>
        </w:rPr>
        <w:t>EDUCATOR</w:t>
      </w:r>
      <w:r w:rsidR="001A298E">
        <w:rPr>
          <w:rFonts w:ascii="Arial Unicode MS" w:eastAsia="Arial Unicode MS" w:hAnsi="Arial Unicode MS" w:cs="Arial Unicode MS"/>
          <w:b/>
          <w:sz w:val="24"/>
          <w:szCs w:val="24"/>
        </w:rPr>
        <w:t>S</w:t>
      </w:r>
    </w:p>
    <w:p w14:paraId="28C2227F" w14:textId="77777777" w:rsidR="00DC10E7" w:rsidRDefault="00DC10E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Admission is </w:t>
      </w:r>
      <w:r w:rsidR="00CA341A">
        <w:rPr>
          <w:rFonts w:ascii="Arial Unicode MS" w:eastAsia="Arial Unicode MS" w:hAnsi="Arial Unicode MS" w:cs="Arial Unicode MS"/>
          <w:sz w:val="20"/>
          <w:szCs w:val="20"/>
        </w:rPr>
        <w:t>limited</w:t>
      </w:r>
      <w:r>
        <w:rPr>
          <w:rFonts w:ascii="Arial Unicode MS" w:eastAsia="Arial Unicode MS" w:hAnsi="Arial Unicode MS" w:cs="Arial Unicode MS"/>
          <w:sz w:val="20"/>
          <w:szCs w:val="20"/>
        </w:rPr>
        <w:t xml:space="preserve"> to individuals who are at least 18 years old and have:</w:t>
      </w:r>
    </w:p>
    <w:p w14:paraId="3AB22F8A" w14:textId="77777777"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high school diploma, or</w:t>
      </w:r>
    </w:p>
    <w:p w14:paraId="60D68CF5" w14:textId="77777777"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Its equivalent, or</w:t>
      </w:r>
    </w:p>
    <w:p w14:paraId="21EA8C51" w14:textId="77777777"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GED, or</w:t>
      </w:r>
    </w:p>
    <w:p w14:paraId="3E15B5D3" w14:textId="5B690ABB" w:rsidR="00DC10E7" w:rsidRDefault="00CA341A"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DC10E7">
        <w:rPr>
          <w:rFonts w:ascii="Arial Unicode MS" w:eastAsia="Arial Unicode MS" w:hAnsi="Arial Unicode MS" w:cs="Arial Unicode MS"/>
          <w:sz w:val="20"/>
          <w:szCs w:val="20"/>
        </w:rPr>
        <w:t xml:space="preserve"> state recognized home school certificate.</w:t>
      </w:r>
    </w:p>
    <w:p w14:paraId="67CD8511" w14:textId="38118D77" w:rsidR="00295223" w:rsidRDefault="00295223"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photo I.D.</w:t>
      </w:r>
    </w:p>
    <w:p w14:paraId="146CE35A" w14:textId="69A8A8CC" w:rsidR="00295223" w:rsidRDefault="00295223"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Social Security Card</w:t>
      </w:r>
    </w:p>
    <w:p w14:paraId="06608530" w14:textId="7D561467" w:rsidR="00122C01" w:rsidRDefault="00122C01"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Out of Country, home school, or any foreign diploma must have proof that it is legal.</w:t>
      </w:r>
    </w:p>
    <w:p w14:paraId="61ED348B" w14:textId="667045B3" w:rsidR="00DC10E7" w:rsidRDefault="00DC10E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Indiana State Board of Cosmetology and Barber Examiners require applicants for the board examination to have the minimum education requirement of High School</w:t>
      </w:r>
      <w:r w:rsidR="00823189">
        <w:rPr>
          <w:rFonts w:ascii="Arial Unicode MS" w:eastAsia="Arial Unicode MS" w:hAnsi="Arial Unicode MS" w:cs="Arial Unicode MS"/>
          <w:sz w:val="20"/>
          <w:szCs w:val="20"/>
        </w:rPr>
        <w:t xml:space="preserve"> Diploma or GED, and be at least 18 years of age.</w:t>
      </w:r>
    </w:p>
    <w:p w14:paraId="7C2ED05F" w14:textId="6B74FB52" w:rsidR="000178E3" w:rsidRDefault="000178E3" w:rsidP="000178E3">
      <w:pPr>
        <w:spacing w:after="120" w:line="240" w:lineRule="auto"/>
        <w:contextualSpacing/>
        <w:rPr>
          <w:rFonts w:ascii="Arial Unicode MS" w:eastAsia="Arial Unicode MS" w:hAnsi="Arial Unicode MS" w:cs="Arial Unicode MS"/>
          <w:b/>
          <w:bCs/>
          <w:vertAlign w:val="subscript"/>
        </w:rPr>
      </w:pPr>
      <w:r>
        <w:rPr>
          <w:rFonts w:ascii="Arial Unicode MS" w:eastAsia="Arial Unicode MS" w:hAnsi="Arial Unicode MS" w:cs="Arial Unicode MS" w:hint="eastAsia"/>
          <w:b/>
          <w:bCs/>
          <w:sz w:val="20"/>
          <w:szCs w:val="20"/>
          <w:vertAlign w:val="subscript"/>
        </w:rPr>
        <w:t xml:space="preserve">∗ </w:t>
      </w:r>
      <w:r>
        <w:rPr>
          <w:rFonts w:ascii="Arial Unicode MS" w:eastAsia="Arial Unicode MS" w:hAnsi="Arial Unicode MS" w:cs="Arial Unicode MS"/>
          <w:b/>
          <w:bCs/>
          <w:sz w:val="20"/>
          <w:szCs w:val="20"/>
          <w:vertAlign w:val="subscript"/>
        </w:rPr>
        <w:t>The Manicurist Program</w:t>
      </w:r>
      <w:r>
        <w:rPr>
          <w:rFonts w:ascii="Arial Unicode MS" w:eastAsia="Arial Unicode MS" w:hAnsi="Arial Unicode MS" w:cs="Arial Unicode MS"/>
          <w:b/>
          <w:bCs/>
          <w:vertAlign w:val="subscript"/>
        </w:rPr>
        <w:t xml:space="preserve"> is 450 hours of training required by the Indiana State Board of Cosmetology and Barber Examiners. The Fuqua Institute of Beauty Culture requires the completion of 650 hours of training for the Manicurist Program. In an effort to be consistent and through with our training, we felt it was necessary to increase the training hours.</w:t>
      </w:r>
    </w:p>
    <w:p w14:paraId="01DA567E" w14:textId="77777777" w:rsidR="000178E3" w:rsidRPr="000178E3" w:rsidRDefault="000178E3" w:rsidP="000178E3">
      <w:pPr>
        <w:spacing w:after="120" w:line="240" w:lineRule="auto"/>
        <w:contextualSpacing/>
        <w:rPr>
          <w:rFonts w:ascii="Arial Unicode MS" w:eastAsia="Arial Unicode MS" w:hAnsi="Arial Unicode MS" w:cs="Arial Unicode MS"/>
          <w:b/>
          <w:bCs/>
          <w:vertAlign w:val="subscript"/>
        </w:rPr>
      </w:pPr>
    </w:p>
    <w:p w14:paraId="49636A05" w14:textId="2EC392E5" w:rsidR="00FB01CE"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 xml:space="preserve">ADMISSIONS REQUIREMENTS – </w:t>
      </w:r>
      <w:r w:rsidR="00A66B34">
        <w:rPr>
          <w:rFonts w:ascii="Arial Unicode MS" w:eastAsia="Arial Unicode MS" w:hAnsi="Arial Unicode MS" w:cs="Arial Unicode MS"/>
          <w:b/>
          <w:sz w:val="24"/>
          <w:szCs w:val="24"/>
        </w:rPr>
        <w:t>EDUCATORS</w:t>
      </w:r>
    </w:p>
    <w:p w14:paraId="05E71DAF" w14:textId="0ACC00E3"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Successful completion of the Cos</w:t>
      </w:r>
      <w:r w:rsidR="00FB01CE">
        <w:rPr>
          <w:rFonts w:ascii="Arial Unicode MS" w:eastAsia="Arial Unicode MS" w:hAnsi="Arial Unicode MS" w:cs="Arial Unicode MS"/>
          <w:sz w:val="20"/>
          <w:szCs w:val="20"/>
        </w:rPr>
        <w:t>metology, Barber, Manicurist or Esthetics</w:t>
      </w:r>
      <w:r>
        <w:rPr>
          <w:rFonts w:ascii="Arial Unicode MS" w:eastAsia="Arial Unicode MS" w:hAnsi="Arial Unicode MS" w:cs="Arial Unicode MS"/>
          <w:sz w:val="20"/>
          <w:szCs w:val="20"/>
        </w:rPr>
        <w:t xml:space="preserve"> program.</w:t>
      </w:r>
    </w:p>
    <w:p w14:paraId="237976D4" w14:textId="194EB2A5"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Six months salon experience </w:t>
      </w:r>
      <w:r w:rsidR="00A66B34">
        <w:rPr>
          <w:rFonts w:ascii="Arial Unicode MS" w:eastAsia="Arial Unicode MS" w:hAnsi="Arial Unicode MS" w:cs="Arial Unicode MS"/>
          <w:sz w:val="20"/>
          <w:szCs w:val="20"/>
        </w:rPr>
        <w:t>in your field to return for Educator License.</w:t>
      </w:r>
    </w:p>
    <w:p w14:paraId="7B282101" w14:textId="2309485C" w:rsidR="007D246A" w:rsidRDefault="007D246A"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Must present Non-expired Professional State License</w:t>
      </w:r>
    </w:p>
    <w:p w14:paraId="3629A8CB" w14:textId="1FE72A2B" w:rsidR="00295223" w:rsidRDefault="00295223"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photo I.D.</w:t>
      </w:r>
    </w:p>
    <w:p w14:paraId="02497856" w14:textId="115EF7C6" w:rsidR="00295223" w:rsidRDefault="00295223"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Social Security Card</w:t>
      </w:r>
    </w:p>
    <w:p w14:paraId="738DE775" w14:textId="77777777" w:rsidR="000178E3" w:rsidRDefault="000178E3" w:rsidP="007D246A">
      <w:pPr>
        <w:spacing w:after="120" w:line="240" w:lineRule="auto"/>
        <w:rPr>
          <w:rFonts w:ascii="Arial Unicode MS" w:eastAsia="Arial Unicode MS" w:hAnsi="Arial Unicode MS" w:cs="Arial Unicode MS"/>
          <w:b/>
          <w:bCs/>
          <w:sz w:val="24"/>
          <w:szCs w:val="24"/>
        </w:rPr>
      </w:pPr>
    </w:p>
    <w:p w14:paraId="23C28444" w14:textId="3034C59D" w:rsidR="007D246A" w:rsidRDefault="005B1072" w:rsidP="007D246A">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w:t>
      </w:r>
      <w:r w:rsidR="007D246A">
        <w:rPr>
          <w:rFonts w:ascii="Arial Unicode MS" w:eastAsia="Arial Unicode MS" w:hAnsi="Arial Unicode MS" w:cs="Arial Unicode MS"/>
          <w:b/>
          <w:bCs/>
          <w:sz w:val="24"/>
          <w:szCs w:val="24"/>
        </w:rPr>
        <w:t>DMISSIONS REQUIREMENTS- CROSSOVER</w:t>
      </w:r>
    </w:p>
    <w:p w14:paraId="35614564" w14:textId="5B3C04A7" w:rsidR="007D246A" w:rsidRPr="007D246A" w:rsidRDefault="007D246A"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Successful completion of the Cosmetology, Barber, Manicurist or Esthetics Program.</w:t>
      </w:r>
    </w:p>
    <w:p w14:paraId="288B62AC" w14:textId="4A4D0930" w:rsidR="007D246A" w:rsidRPr="007D246A" w:rsidRDefault="007D246A"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Must have high school diploma or its equivalent.</w:t>
      </w:r>
    </w:p>
    <w:p w14:paraId="0866445E" w14:textId="6F30AA4B" w:rsidR="007D246A" w:rsidRPr="00295223" w:rsidRDefault="007D246A"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Must present Non-expired Professional State License</w:t>
      </w:r>
    </w:p>
    <w:p w14:paraId="3901FBA1" w14:textId="035430F6" w:rsidR="00295223" w:rsidRPr="00295223" w:rsidRDefault="00295223"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A photo I.D.</w:t>
      </w:r>
    </w:p>
    <w:p w14:paraId="30AC8F03" w14:textId="77777777" w:rsidR="005B1072" w:rsidRPr="005B1072" w:rsidRDefault="00295223"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Social Security Card</w:t>
      </w:r>
    </w:p>
    <w:p w14:paraId="41878D22" w14:textId="4C388E01" w:rsidR="007D246A" w:rsidRPr="005B1072" w:rsidRDefault="007D246A" w:rsidP="005B1072">
      <w:pPr>
        <w:spacing w:after="120" w:line="240" w:lineRule="auto"/>
        <w:ind w:left="360"/>
        <w:rPr>
          <w:rFonts w:ascii="Arial Unicode MS" w:eastAsia="Arial Unicode MS" w:hAnsi="Arial Unicode MS" w:cs="Arial Unicode MS"/>
          <w:sz w:val="24"/>
          <w:szCs w:val="24"/>
        </w:rPr>
      </w:pPr>
      <w:r w:rsidRPr="005B1072">
        <w:rPr>
          <w:rFonts w:ascii="Arial Unicode MS" w:eastAsia="Arial Unicode MS" w:hAnsi="Arial Unicode MS" w:cs="Arial Unicode MS"/>
          <w:b/>
          <w:bCs/>
          <w:sz w:val="24"/>
          <w:szCs w:val="24"/>
        </w:rPr>
        <w:t>ADMISSIONS REQUIREMENTS- BRUSH-UP</w:t>
      </w:r>
    </w:p>
    <w:p w14:paraId="37D29905" w14:textId="0D5C9C50" w:rsidR="007D246A" w:rsidRPr="00295223" w:rsidRDefault="007D246A"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Must provide Official Transcript that shows clock hours has been completed</w:t>
      </w:r>
      <w:r w:rsidR="00295223">
        <w:rPr>
          <w:rFonts w:ascii="Arial Unicode MS" w:eastAsia="Arial Unicode MS" w:hAnsi="Arial Unicode MS" w:cs="Arial Unicode MS"/>
          <w:sz w:val="24"/>
          <w:szCs w:val="24"/>
        </w:rPr>
        <w:t>.</w:t>
      </w:r>
    </w:p>
    <w:p w14:paraId="34E55C2A" w14:textId="74336622" w:rsidR="00295223" w:rsidRPr="00295223" w:rsidRDefault="00295223"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Must have high school diploma or its equivalent.</w:t>
      </w:r>
    </w:p>
    <w:p w14:paraId="72E227AD" w14:textId="4E219DCB" w:rsidR="00295223" w:rsidRPr="00295223" w:rsidRDefault="00295223"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A photo I.D.</w:t>
      </w:r>
    </w:p>
    <w:p w14:paraId="7AAF442B" w14:textId="2C603CA9" w:rsidR="00295223" w:rsidRPr="00295223" w:rsidRDefault="00295223"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Social Security Card</w:t>
      </w:r>
    </w:p>
    <w:p w14:paraId="06C44A2B" w14:textId="17D71FDD" w:rsidR="00295223" w:rsidRDefault="00295223" w:rsidP="00295223">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ADMISSIONS REQUIREMENTS- TRANSFER</w:t>
      </w:r>
    </w:p>
    <w:p w14:paraId="32EE1B5B" w14:textId="442ACC7F"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Must provide Official Transcript that shows clock hours completed.</w:t>
      </w:r>
    </w:p>
    <w:p w14:paraId="38F40D69" w14:textId="17983FF2"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Must have high school diploma or its equivalent.</w:t>
      </w:r>
    </w:p>
    <w:p w14:paraId="46D9F211" w14:textId="3EE24B6A"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A photo I.D.</w:t>
      </w:r>
    </w:p>
    <w:p w14:paraId="0A73ED1D" w14:textId="0303EADA"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Social Security Card</w:t>
      </w:r>
    </w:p>
    <w:p w14:paraId="48555D4D" w14:textId="05006B82" w:rsidR="00295223" w:rsidRPr="00B6732E" w:rsidRDefault="00B6732E"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 xml:space="preserve">Clock hours excepted is at Owner of Institution’s Discretion </w:t>
      </w:r>
    </w:p>
    <w:p w14:paraId="7C290382" w14:textId="2858C27F" w:rsidR="00B6732E" w:rsidRDefault="00B6732E" w:rsidP="00B6732E">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ADMISSIONS REQUIREMENTS-RE-ENTRY</w:t>
      </w:r>
    </w:p>
    <w:p w14:paraId="702A4BB7" w14:textId="24C90758" w:rsidR="00B6732E" w:rsidRPr="00825286" w:rsidRDefault="00825286" w:rsidP="00B6732E">
      <w:pPr>
        <w:pStyle w:val="ListParagraph"/>
        <w:numPr>
          <w:ilvl w:val="0"/>
          <w:numId w:val="17"/>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Contract Addendum filled out with new contract end date.</w:t>
      </w:r>
    </w:p>
    <w:p w14:paraId="4F2B78EF" w14:textId="5AF019C6" w:rsidR="00825286" w:rsidRPr="00B6732E" w:rsidRDefault="00825286" w:rsidP="00B6732E">
      <w:pPr>
        <w:pStyle w:val="ListParagraph"/>
        <w:numPr>
          <w:ilvl w:val="0"/>
          <w:numId w:val="17"/>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$500.00 Re-entry Fee</w:t>
      </w:r>
      <w:r w:rsidR="00390FA3">
        <w:rPr>
          <w:rFonts w:ascii="Arial Unicode MS" w:eastAsia="Arial Unicode MS" w:hAnsi="Arial Unicode MS" w:cs="Arial Unicode MS"/>
          <w:sz w:val="20"/>
          <w:szCs w:val="20"/>
        </w:rPr>
        <w:t>/ Not Applied towards tuition</w:t>
      </w:r>
    </w:p>
    <w:p w14:paraId="05D07B5C" w14:textId="77777777"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LANGUAGE</w:t>
      </w:r>
    </w:p>
    <w:p w14:paraId="2A1931D2" w14:textId="45C72959"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programs are taught in English.</w:t>
      </w:r>
    </w:p>
    <w:p w14:paraId="048A189F" w14:textId="77777777" w:rsidR="00A25880" w:rsidRDefault="00A25880" w:rsidP="00216CB1">
      <w:pPr>
        <w:spacing w:after="120" w:line="240" w:lineRule="auto"/>
        <w:rPr>
          <w:rFonts w:ascii="Arial Unicode MS" w:eastAsia="Arial Unicode MS" w:hAnsi="Arial Unicode MS" w:cs="Arial Unicode MS"/>
          <w:sz w:val="20"/>
          <w:szCs w:val="20"/>
        </w:rPr>
      </w:pPr>
    </w:p>
    <w:p w14:paraId="2398FE03" w14:textId="77777777"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ENROLLMENT</w:t>
      </w:r>
    </w:p>
    <w:p w14:paraId="575A3E43" w14:textId="58AB2208" w:rsidR="008E2A92" w:rsidRDefault="00FB6392"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0"/>
          <w:szCs w:val="20"/>
        </w:rPr>
        <w:t xml:space="preserve">Open enrollment begins one month after the pervious class start date. </w:t>
      </w:r>
      <w:r w:rsidR="00823189">
        <w:rPr>
          <w:rFonts w:ascii="Arial Unicode MS" w:eastAsia="Arial Unicode MS" w:hAnsi="Arial Unicode MS" w:cs="Arial Unicode MS"/>
          <w:sz w:val="20"/>
          <w:szCs w:val="20"/>
        </w:rPr>
        <w:t>Students may enroll at any time during regular school hours</w:t>
      </w:r>
      <w:r w:rsidR="00132BFE">
        <w:rPr>
          <w:rFonts w:ascii="Arial Unicode MS" w:eastAsia="Arial Unicode MS" w:hAnsi="Arial Unicode MS" w:cs="Arial Unicode MS"/>
          <w:sz w:val="20"/>
          <w:szCs w:val="20"/>
        </w:rPr>
        <w:t xml:space="preserve"> Monday thru Friday between 8:00 a.m.-5:00 p.m. No Saturday Enrollments. </w:t>
      </w:r>
    </w:p>
    <w:p w14:paraId="66C9268B" w14:textId="6A0EDDA7"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AGE</w:t>
      </w:r>
    </w:p>
    <w:p w14:paraId="423CD419" w14:textId="7743F84F" w:rsidR="005B1072" w:rsidRPr="000178E3"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State Board of Cosmetology and Barber Examiners requires students to be at least 18 years of age at the time the State Board Examination is taken, however, we enroll students over the age of 50. As you can see, age i</w:t>
      </w:r>
      <w:r w:rsidR="00132BF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no barrier</w:t>
      </w:r>
      <w:r w:rsidR="000178E3">
        <w:rPr>
          <w:rFonts w:ascii="Arial Unicode MS" w:eastAsia="Arial Unicode MS" w:hAnsi="Arial Unicode MS" w:cs="Arial Unicode MS"/>
          <w:sz w:val="20"/>
          <w:szCs w:val="20"/>
        </w:rPr>
        <w:t>.</w:t>
      </w:r>
    </w:p>
    <w:p w14:paraId="05631E34" w14:textId="63C0AD22"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COSMETOLOGY COURSE:</w:t>
      </w:r>
    </w:p>
    <w:p w14:paraId="468A5A1A" w14:textId="77777777"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39-5012.00</w:t>
      </w:r>
    </w:p>
    <w:p w14:paraId="44AF6D8A" w14:textId="77777777" w:rsidR="00823189" w:rsidRDefault="006B541C" w:rsidP="00216CB1">
      <w:pPr>
        <w:spacing w:after="120" w:line="240" w:lineRule="auto"/>
        <w:rPr>
          <w:rFonts w:ascii="Arial Unicode MS" w:eastAsia="Arial Unicode MS" w:hAnsi="Arial Unicode MS" w:cs="Arial Unicode MS"/>
          <w:sz w:val="20"/>
          <w:szCs w:val="20"/>
        </w:rPr>
      </w:pPr>
      <w:hyperlink r:id="rId9" w:history="1">
        <w:r w:rsidR="00823189" w:rsidRPr="00235CBE">
          <w:rPr>
            <w:rStyle w:val="Hyperlink"/>
            <w:rFonts w:ascii="Arial Unicode MS" w:eastAsia="Arial Unicode MS" w:hAnsi="Arial Unicode MS" w:cs="Arial Unicode MS"/>
            <w:sz w:val="20"/>
            <w:szCs w:val="20"/>
          </w:rPr>
          <w:t>http://www.onetonline.org/link/summary/39-5012.00</w:t>
        </w:r>
      </w:hyperlink>
    </w:p>
    <w:p w14:paraId="190A15A9" w14:textId="1930CACB"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complete course is 1500 hours in length. It can be completed</w:t>
      </w:r>
      <w:r w:rsidR="00FB01CE">
        <w:rPr>
          <w:rFonts w:ascii="Arial Unicode MS" w:eastAsia="Arial Unicode MS" w:hAnsi="Arial Unicode MS" w:cs="Arial Unicode MS"/>
          <w:sz w:val="20"/>
          <w:szCs w:val="20"/>
        </w:rPr>
        <w:t xml:space="preserve"> in</w:t>
      </w:r>
      <w:r w:rsidR="00132BFE">
        <w:rPr>
          <w:rFonts w:ascii="Arial Unicode MS" w:eastAsia="Arial Unicode MS" w:hAnsi="Arial Unicode MS" w:cs="Arial Unicode MS"/>
          <w:sz w:val="20"/>
          <w:szCs w:val="20"/>
        </w:rPr>
        <w:t xml:space="preserve"> 69 weeks if you attend Part-time at least 2</w:t>
      </w:r>
      <w:r w:rsidR="00390FA3">
        <w:rPr>
          <w:rFonts w:ascii="Arial Unicode MS" w:eastAsia="Arial Unicode MS" w:hAnsi="Arial Unicode MS" w:cs="Arial Unicode MS"/>
          <w:sz w:val="20"/>
          <w:szCs w:val="20"/>
        </w:rPr>
        <w:t>6</w:t>
      </w:r>
      <w:r w:rsidR="00132BFE">
        <w:rPr>
          <w:rFonts w:ascii="Arial Unicode MS" w:eastAsia="Arial Unicode MS" w:hAnsi="Arial Unicode MS" w:cs="Arial Unicode MS"/>
          <w:sz w:val="20"/>
          <w:szCs w:val="20"/>
        </w:rPr>
        <w:t xml:space="preserve"> hours a week or 55 weeks if you attend</w:t>
      </w:r>
      <w:r w:rsidR="00DE28B6">
        <w:rPr>
          <w:rFonts w:ascii="Arial Unicode MS" w:eastAsia="Arial Unicode MS" w:hAnsi="Arial Unicode MS" w:cs="Arial Unicode MS"/>
          <w:sz w:val="20"/>
          <w:szCs w:val="20"/>
        </w:rPr>
        <w:t xml:space="preserve"> Full-time at least 30 hours a week</w:t>
      </w:r>
      <w:r>
        <w:rPr>
          <w:rFonts w:ascii="Arial Unicode MS" w:eastAsia="Arial Unicode MS" w:hAnsi="Arial Unicode MS" w:cs="Arial Unicode MS"/>
          <w:sz w:val="20"/>
          <w:szCs w:val="20"/>
        </w:rPr>
        <w:t xml:space="preserve">. The primary objective of this course is to </w:t>
      </w:r>
      <w:r w:rsidR="00CA341A">
        <w:rPr>
          <w:rFonts w:ascii="Arial Unicode MS" w:eastAsia="Arial Unicode MS" w:hAnsi="Arial Unicode MS" w:cs="Arial Unicode MS"/>
          <w:sz w:val="20"/>
          <w:szCs w:val="20"/>
        </w:rPr>
        <w:t>prepare</w:t>
      </w:r>
      <w:r>
        <w:rPr>
          <w:rFonts w:ascii="Arial Unicode MS" w:eastAsia="Arial Unicode MS" w:hAnsi="Arial Unicode MS" w:cs="Arial Unicode MS"/>
          <w:sz w:val="20"/>
          <w:szCs w:val="20"/>
        </w:rPr>
        <w:t xml:space="preserve"> student</w:t>
      </w:r>
      <w:r w:rsidR="00FB01C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for the state licensing examination and to train them in job marketable skills. All units of instruction include theory, practical demonstrations, lectures, and practice. Records of progress are maintained on all students.</w:t>
      </w:r>
    </w:p>
    <w:p w14:paraId="32EDB5A8" w14:textId="77777777" w:rsidR="00823189" w:rsidRDefault="00B772AE"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OPPORTUNITES – COSMETOLOGY</w:t>
      </w:r>
    </w:p>
    <w:p w14:paraId="645ECFE3" w14:textId="77777777" w:rsidR="00B772AE" w:rsidRDefault="00B772AE"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Choosing the right </w:t>
      </w:r>
      <w:r w:rsidR="00CA341A">
        <w:rPr>
          <w:rFonts w:ascii="Arial Unicode MS" w:eastAsia="Arial Unicode MS" w:hAnsi="Arial Unicode MS" w:cs="Arial Unicode MS"/>
          <w:sz w:val="20"/>
          <w:szCs w:val="20"/>
        </w:rPr>
        <w:t>career</w:t>
      </w:r>
      <w:r>
        <w:rPr>
          <w:rFonts w:ascii="Arial Unicode MS" w:eastAsia="Arial Unicode MS" w:hAnsi="Arial Unicode MS" w:cs="Arial Unicode MS"/>
          <w:sz w:val="20"/>
          <w:szCs w:val="20"/>
        </w:rPr>
        <w:t xml:space="preserve"> is all-important. You want one that offers financial security, independence, and personal fulfillment.</w:t>
      </w:r>
    </w:p>
    <w:p w14:paraId="245A19D9" w14:textId="77777777" w:rsidR="00B772AE" w:rsidRDefault="00B772AE" w:rsidP="00216CB1">
      <w:pPr>
        <w:spacing w:after="1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cosmetology training are:</w:t>
      </w:r>
    </w:p>
    <w:p w14:paraId="2F9E6044"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Cosmetologist/Hair Stylist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Hair Color Technician</w:t>
      </w:r>
    </w:p>
    <w:p w14:paraId="69DFE0A6"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Beauty Salon Owner/Manager Stylist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Chemical Services Technician</w:t>
      </w:r>
    </w:p>
    <w:p w14:paraId="4CBA393D"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Makeup Artist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Skin, Scalp and/or Hair Technician</w:t>
      </w:r>
    </w:p>
    <w:p w14:paraId="1F32B972" w14:textId="256634B3"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Color Analyst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DC7F6C">
        <w:rPr>
          <w:rFonts w:ascii="Arial Unicode MS" w:eastAsia="Arial Unicode MS" w:hAnsi="Arial Unicode MS" w:cs="Arial Unicode MS"/>
          <w:sz w:val="20"/>
          <w:szCs w:val="20"/>
        </w:rPr>
        <w:t>Manicurist</w:t>
      </w:r>
    </w:p>
    <w:p w14:paraId="78010D8C" w14:textId="328756EE"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Manufacturer’s Representative</w:t>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t>Endless other opportunities…</w:t>
      </w:r>
    </w:p>
    <w:p w14:paraId="55B24832" w14:textId="77777777" w:rsidR="00825286" w:rsidRDefault="00825286" w:rsidP="00216CB1">
      <w:pPr>
        <w:spacing w:after="120"/>
        <w:rPr>
          <w:rFonts w:ascii="Arial Unicode MS" w:eastAsia="Arial Unicode MS" w:hAnsi="Arial Unicode MS" w:cs="Arial Unicode MS"/>
          <w:b/>
          <w:sz w:val="24"/>
          <w:szCs w:val="24"/>
        </w:rPr>
      </w:pPr>
    </w:p>
    <w:p w14:paraId="1960D87B" w14:textId="77777777" w:rsidR="00825286" w:rsidRDefault="00825286" w:rsidP="00216CB1">
      <w:pPr>
        <w:spacing w:after="120"/>
        <w:rPr>
          <w:rFonts w:ascii="Arial Unicode MS" w:eastAsia="Arial Unicode MS" w:hAnsi="Arial Unicode MS" w:cs="Arial Unicode MS"/>
          <w:b/>
          <w:sz w:val="24"/>
          <w:szCs w:val="24"/>
        </w:rPr>
      </w:pPr>
    </w:p>
    <w:p w14:paraId="2D67F519" w14:textId="77777777" w:rsidR="00825286" w:rsidRDefault="00825286" w:rsidP="00216CB1">
      <w:pPr>
        <w:spacing w:after="120"/>
        <w:rPr>
          <w:rFonts w:ascii="Arial Unicode MS" w:eastAsia="Arial Unicode MS" w:hAnsi="Arial Unicode MS" w:cs="Arial Unicode MS"/>
          <w:b/>
          <w:sz w:val="24"/>
          <w:szCs w:val="24"/>
        </w:rPr>
      </w:pPr>
    </w:p>
    <w:p w14:paraId="7595D7E8" w14:textId="77777777" w:rsidR="00825286" w:rsidRDefault="00825286" w:rsidP="00216CB1">
      <w:pPr>
        <w:spacing w:after="120"/>
        <w:rPr>
          <w:rFonts w:ascii="Arial Unicode MS" w:eastAsia="Arial Unicode MS" w:hAnsi="Arial Unicode MS" w:cs="Arial Unicode MS"/>
          <w:b/>
          <w:sz w:val="24"/>
          <w:szCs w:val="24"/>
        </w:rPr>
      </w:pPr>
    </w:p>
    <w:p w14:paraId="6BCA829F" w14:textId="77777777" w:rsidR="00825286" w:rsidRDefault="00825286" w:rsidP="00216CB1">
      <w:pPr>
        <w:spacing w:after="120"/>
        <w:rPr>
          <w:rFonts w:ascii="Arial Unicode MS" w:eastAsia="Arial Unicode MS" w:hAnsi="Arial Unicode MS" w:cs="Arial Unicode MS"/>
          <w:b/>
          <w:sz w:val="24"/>
          <w:szCs w:val="24"/>
        </w:rPr>
      </w:pPr>
    </w:p>
    <w:p w14:paraId="0FB0BC22" w14:textId="77777777" w:rsidR="00825286" w:rsidRDefault="00825286" w:rsidP="00216CB1">
      <w:pPr>
        <w:spacing w:after="120"/>
        <w:rPr>
          <w:rFonts w:ascii="Arial Unicode MS" w:eastAsia="Arial Unicode MS" w:hAnsi="Arial Unicode MS" w:cs="Arial Unicode MS"/>
          <w:b/>
          <w:sz w:val="24"/>
          <w:szCs w:val="24"/>
        </w:rPr>
      </w:pPr>
    </w:p>
    <w:p w14:paraId="106078C6" w14:textId="77777777" w:rsidR="005B1072" w:rsidRDefault="005B1072" w:rsidP="00216CB1">
      <w:pPr>
        <w:spacing w:after="120"/>
        <w:rPr>
          <w:rFonts w:ascii="Arial Unicode MS" w:eastAsia="Arial Unicode MS" w:hAnsi="Arial Unicode MS" w:cs="Arial Unicode MS"/>
          <w:b/>
          <w:sz w:val="24"/>
          <w:szCs w:val="24"/>
        </w:rPr>
      </w:pPr>
    </w:p>
    <w:p w14:paraId="5F1F4BE4" w14:textId="77777777" w:rsidR="005B1072" w:rsidRDefault="005B1072" w:rsidP="00216CB1">
      <w:pPr>
        <w:spacing w:after="120"/>
        <w:rPr>
          <w:rFonts w:ascii="Arial Unicode MS" w:eastAsia="Arial Unicode MS" w:hAnsi="Arial Unicode MS" w:cs="Arial Unicode MS"/>
          <w:b/>
          <w:sz w:val="24"/>
          <w:szCs w:val="24"/>
        </w:rPr>
      </w:pPr>
    </w:p>
    <w:p w14:paraId="398971D5" w14:textId="77777777" w:rsidR="005B1072" w:rsidRDefault="005B1072" w:rsidP="00216CB1">
      <w:pPr>
        <w:spacing w:after="120"/>
        <w:rPr>
          <w:rFonts w:ascii="Arial Unicode MS" w:eastAsia="Arial Unicode MS" w:hAnsi="Arial Unicode MS" w:cs="Arial Unicode MS"/>
          <w:b/>
          <w:sz w:val="24"/>
          <w:szCs w:val="24"/>
        </w:rPr>
      </w:pPr>
    </w:p>
    <w:p w14:paraId="0690CCF3" w14:textId="4EAF6383" w:rsidR="00B772AE" w:rsidRDefault="00B772AE" w:rsidP="00216CB1">
      <w:pPr>
        <w:spacing w:after="12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BARBER COURSE:</w:t>
      </w:r>
    </w:p>
    <w:p w14:paraId="7C132CB6" w14:textId="77777777" w:rsidR="00B772AE" w:rsidRDefault="00B772AE" w:rsidP="00216CB1">
      <w:pPr>
        <w:spacing w:after="1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39-5011.00</w:t>
      </w:r>
    </w:p>
    <w:p w14:paraId="06A7494B" w14:textId="77777777" w:rsidR="00B772AE" w:rsidRDefault="006B541C" w:rsidP="00216CB1">
      <w:pPr>
        <w:spacing w:after="120"/>
        <w:rPr>
          <w:rFonts w:ascii="Arial Unicode MS" w:eastAsia="Arial Unicode MS" w:hAnsi="Arial Unicode MS" w:cs="Arial Unicode MS"/>
          <w:sz w:val="20"/>
          <w:szCs w:val="20"/>
        </w:rPr>
      </w:pPr>
      <w:hyperlink r:id="rId10" w:history="1">
        <w:r w:rsidR="00B772AE" w:rsidRPr="00235CBE">
          <w:rPr>
            <w:rStyle w:val="Hyperlink"/>
            <w:rFonts w:ascii="Arial Unicode MS" w:eastAsia="Arial Unicode MS" w:hAnsi="Arial Unicode MS" w:cs="Arial Unicode MS"/>
            <w:sz w:val="20"/>
            <w:szCs w:val="20"/>
          </w:rPr>
          <w:t>http://www.onetonline.org/link/summary/39-5011.00</w:t>
        </w:r>
      </w:hyperlink>
    </w:p>
    <w:p w14:paraId="5AB3696F" w14:textId="79078EB9" w:rsidR="00926A07" w:rsidRDefault="00B772AE" w:rsidP="00216CB1">
      <w:pPr>
        <w:spacing w:after="120"/>
        <w:rPr>
          <w:rFonts w:ascii="Arial Unicode MS" w:eastAsia="Arial Unicode MS" w:hAnsi="Arial Unicode MS" w:cs="Arial Unicode MS"/>
          <w:sz w:val="24"/>
          <w:szCs w:val="24"/>
        </w:rPr>
      </w:pPr>
      <w:r>
        <w:rPr>
          <w:rFonts w:ascii="Arial Unicode MS" w:eastAsia="Arial Unicode MS" w:hAnsi="Arial Unicode MS" w:cs="Arial Unicode MS"/>
          <w:sz w:val="20"/>
          <w:szCs w:val="20"/>
        </w:rPr>
        <w:t>The barber course is 1500</w:t>
      </w:r>
      <w:r w:rsidR="008E5FFC">
        <w:rPr>
          <w:rFonts w:ascii="Arial Unicode MS" w:eastAsia="Arial Unicode MS" w:hAnsi="Arial Unicode MS" w:cs="Arial Unicode MS"/>
          <w:sz w:val="20"/>
          <w:szCs w:val="20"/>
        </w:rPr>
        <w:t xml:space="preserve"> hours</w:t>
      </w:r>
      <w:r>
        <w:rPr>
          <w:rFonts w:ascii="Arial Unicode MS" w:eastAsia="Arial Unicode MS" w:hAnsi="Arial Unicode MS" w:cs="Arial Unicode MS"/>
          <w:sz w:val="20"/>
          <w:szCs w:val="20"/>
        </w:rPr>
        <w:t xml:space="preserve"> in length. It can be completed in</w:t>
      </w:r>
      <w:r w:rsidR="009F217C">
        <w:rPr>
          <w:rFonts w:ascii="Arial Unicode MS" w:eastAsia="Arial Unicode MS" w:hAnsi="Arial Unicode MS" w:cs="Arial Unicode MS"/>
          <w:sz w:val="20"/>
          <w:szCs w:val="20"/>
        </w:rPr>
        <w:t xml:space="preserve"> 69 weeks if you attend Part-Time at least 2</w:t>
      </w:r>
      <w:r w:rsidR="00DC7F6C">
        <w:rPr>
          <w:rFonts w:ascii="Arial Unicode MS" w:eastAsia="Arial Unicode MS" w:hAnsi="Arial Unicode MS" w:cs="Arial Unicode MS"/>
          <w:sz w:val="20"/>
          <w:szCs w:val="20"/>
        </w:rPr>
        <w:t>6</w:t>
      </w:r>
      <w:r w:rsidR="009F217C">
        <w:rPr>
          <w:rFonts w:ascii="Arial Unicode MS" w:eastAsia="Arial Unicode MS" w:hAnsi="Arial Unicode MS" w:cs="Arial Unicode MS"/>
          <w:sz w:val="20"/>
          <w:szCs w:val="20"/>
        </w:rPr>
        <w:t xml:space="preserve"> hours a week or in 55 weeks if you attend 30 hours a week.</w:t>
      </w:r>
      <w:r>
        <w:rPr>
          <w:rFonts w:ascii="Arial Unicode MS" w:eastAsia="Arial Unicode MS" w:hAnsi="Arial Unicode MS" w:cs="Arial Unicode MS"/>
          <w:sz w:val="20"/>
          <w:szCs w:val="20"/>
        </w:rPr>
        <w:t xml:space="preserve"> The primary objective of this course is to prepare students for the state licensing examination and to train them in job and practice. Records of progress are maintained on all students.</w:t>
      </w:r>
    </w:p>
    <w:p w14:paraId="2FE0A117" w14:textId="77777777" w:rsidR="00926A07"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OPPORTUNITUES – BARBER</w:t>
      </w:r>
    </w:p>
    <w:p w14:paraId="5790BA0F" w14:textId="77777777"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all-important. You want one that offers financial security, independence, and personal fulfillment.</w:t>
      </w:r>
    </w:p>
    <w:p w14:paraId="663EAEF5" w14:textId="77777777"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barber training are:</w:t>
      </w:r>
    </w:p>
    <w:p w14:paraId="0DCAE139" w14:textId="77777777"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Barber/Stylist/Master Barber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Hair Color Technician</w:t>
      </w:r>
    </w:p>
    <w:p w14:paraId="3B2EF09E" w14:textId="77777777"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Barber Shop Owner/Manager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Chemical Service Technician</w:t>
      </w:r>
    </w:p>
    <w:p w14:paraId="12D1BDFC" w14:textId="77777777"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Color Analyst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A341A">
        <w:rPr>
          <w:rFonts w:ascii="Arial Unicode MS" w:eastAsia="Arial Unicode MS" w:hAnsi="Arial Unicode MS" w:cs="Arial Unicode MS"/>
          <w:sz w:val="20"/>
          <w:szCs w:val="20"/>
        </w:rPr>
        <w:t>Manufacturer’s</w:t>
      </w:r>
      <w:r>
        <w:rPr>
          <w:rFonts w:ascii="Arial Unicode MS" w:eastAsia="Arial Unicode MS" w:hAnsi="Arial Unicode MS" w:cs="Arial Unicode MS"/>
          <w:sz w:val="20"/>
          <w:szCs w:val="20"/>
        </w:rPr>
        <w:t xml:space="preserve"> Representative</w:t>
      </w:r>
    </w:p>
    <w:p w14:paraId="13722532" w14:textId="35F06372" w:rsidR="008E5FFC" w:rsidRDefault="009F217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Endless other opportunities…</w:t>
      </w:r>
    </w:p>
    <w:p w14:paraId="6223E37B" w14:textId="77777777" w:rsidR="009F217C" w:rsidRDefault="009F217C" w:rsidP="00216CB1">
      <w:pPr>
        <w:spacing w:after="120" w:line="240" w:lineRule="auto"/>
        <w:contextualSpacing/>
        <w:rPr>
          <w:rFonts w:ascii="Arial Unicode MS" w:eastAsia="Arial Unicode MS" w:hAnsi="Arial Unicode MS" w:cs="Arial Unicode MS"/>
          <w:sz w:val="20"/>
          <w:szCs w:val="20"/>
        </w:rPr>
      </w:pPr>
    </w:p>
    <w:p w14:paraId="28F567EB" w14:textId="77777777" w:rsidR="00825286" w:rsidRDefault="00825286" w:rsidP="00216CB1">
      <w:pPr>
        <w:spacing w:after="120" w:line="240" w:lineRule="auto"/>
        <w:contextualSpacing/>
        <w:rPr>
          <w:rFonts w:ascii="Arial Unicode MS" w:eastAsia="Arial Unicode MS" w:hAnsi="Arial Unicode MS" w:cs="Arial Unicode MS"/>
          <w:b/>
        </w:rPr>
      </w:pPr>
    </w:p>
    <w:p w14:paraId="48B6843C" w14:textId="77777777" w:rsidR="00825286" w:rsidRDefault="00825286" w:rsidP="00216CB1">
      <w:pPr>
        <w:spacing w:after="120" w:line="240" w:lineRule="auto"/>
        <w:contextualSpacing/>
        <w:rPr>
          <w:rFonts w:ascii="Arial Unicode MS" w:eastAsia="Arial Unicode MS" w:hAnsi="Arial Unicode MS" w:cs="Arial Unicode MS"/>
          <w:b/>
        </w:rPr>
      </w:pPr>
    </w:p>
    <w:p w14:paraId="02A61F0E" w14:textId="77777777" w:rsidR="00825286" w:rsidRDefault="00825286" w:rsidP="00216CB1">
      <w:pPr>
        <w:spacing w:after="120" w:line="240" w:lineRule="auto"/>
        <w:contextualSpacing/>
        <w:rPr>
          <w:rFonts w:ascii="Arial Unicode MS" w:eastAsia="Arial Unicode MS" w:hAnsi="Arial Unicode MS" w:cs="Arial Unicode MS"/>
          <w:b/>
        </w:rPr>
      </w:pPr>
    </w:p>
    <w:p w14:paraId="7BD9BBF5" w14:textId="77777777" w:rsidR="00825286" w:rsidRDefault="00825286" w:rsidP="00216CB1">
      <w:pPr>
        <w:spacing w:after="120" w:line="240" w:lineRule="auto"/>
        <w:contextualSpacing/>
        <w:rPr>
          <w:rFonts w:ascii="Arial Unicode MS" w:eastAsia="Arial Unicode MS" w:hAnsi="Arial Unicode MS" w:cs="Arial Unicode MS"/>
          <w:b/>
        </w:rPr>
      </w:pPr>
    </w:p>
    <w:p w14:paraId="5FA74D1F" w14:textId="77777777" w:rsidR="00825286" w:rsidRDefault="00825286" w:rsidP="00216CB1">
      <w:pPr>
        <w:spacing w:after="120" w:line="240" w:lineRule="auto"/>
        <w:contextualSpacing/>
        <w:rPr>
          <w:rFonts w:ascii="Arial Unicode MS" w:eastAsia="Arial Unicode MS" w:hAnsi="Arial Unicode MS" w:cs="Arial Unicode MS"/>
          <w:b/>
        </w:rPr>
      </w:pPr>
    </w:p>
    <w:p w14:paraId="1A2F927B" w14:textId="77777777" w:rsidR="00825286" w:rsidRDefault="00825286" w:rsidP="00216CB1">
      <w:pPr>
        <w:spacing w:after="120" w:line="240" w:lineRule="auto"/>
        <w:contextualSpacing/>
        <w:rPr>
          <w:rFonts w:ascii="Arial Unicode MS" w:eastAsia="Arial Unicode MS" w:hAnsi="Arial Unicode MS" w:cs="Arial Unicode MS"/>
          <w:b/>
        </w:rPr>
      </w:pPr>
    </w:p>
    <w:p w14:paraId="350FBED6" w14:textId="77777777" w:rsidR="00825286" w:rsidRDefault="00825286" w:rsidP="00216CB1">
      <w:pPr>
        <w:spacing w:after="120" w:line="240" w:lineRule="auto"/>
        <w:contextualSpacing/>
        <w:rPr>
          <w:rFonts w:ascii="Arial Unicode MS" w:eastAsia="Arial Unicode MS" w:hAnsi="Arial Unicode MS" w:cs="Arial Unicode MS"/>
          <w:b/>
        </w:rPr>
      </w:pPr>
    </w:p>
    <w:p w14:paraId="30157182" w14:textId="77777777" w:rsidR="00825286" w:rsidRDefault="00825286" w:rsidP="00216CB1">
      <w:pPr>
        <w:spacing w:after="120" w:line="240" w:lineRule="auto"/>
        <w:contextualSpacing/>
        <w:rPr>
          <w:rFonts w:ascii="Arial Unicode MS" w:eastAsia="Arial Unicode MS" w:hAnsi="Arial Unicode MS" w:cs="Arial Unicode MS"/>
          <w:b/>
        </w:rPr>
      </w:pPr>
    </w:p>
    <w:p w14:paraId="26307D8A" w14:textId="77777777" w:rsidR="00825286" w:rsidRDefault="00825286" w:rsidP="00216CB1">
      <w:pPr>
        <w:spacing w:after="120" w:line="240" w:lineRule="auto"/>
        <w:contextualSpacing/>
        <w:rPr>
          <w:rFonts w:ascii="Arial Unicode MS" w:eastAsia="Arial Unicode MS" w:hAnsi="Arial Unicode MS" w:cs="Arial Unicode MS"/>
          <w:b/>
        </w:rPr>
      </w:pPr>
    </w:p>
    <w:p w14:paraId="7A21A502" w14:textId="77777777" w:rsidR="00825286" w:rsidRDefault="00825286" w:rsidP="00216CB1">
      <w:pPr>
        <w:spacing w:after="120" w:line="240" w:lineRule="auto"/>
        <w:contextualSpacing/>
        <w:rPr>
          <w:rFonts w:ascii="Arial Unicode MS" w:eastAsia="Arial Unicode MS" w:hAnsi="Arial Unicode MS" w:cs="Arial Unicode MS"/>
          <w:b/>
        </w:rPr>
      </w:pPr>
    </w:p>
    <w:p w14:paraId="3CA5BAEF" w14:textId="77777777" w:rsidR="00825286" w:rsidRDefault="00825286" w:rsidP="00216CB1">
      <w:pPr>
        <w:spacing w:after="120" w:line="240" w:lineRule="auto"/>
        <w:contextualSpacing/>
        <w:rPr>
          <w:rFonts w:ascii="Arial Unicode MS" w:eastAsia="Arial Unicode MS" w:hAnsi="Arial Unicode MS" w:cs="Arial Unicode MS"/>
          <w:b/>
        </w:rPr>
      </w:pPr>
    </w:p>
    <w:p w14:paraId="74C308F1" w14:textId="77777777" w:rsidR="00825286" w:rsidRDefault="00825286" w:rsidP="00216CB1">
      <w:pPr>
        <w:spacing w:after="120" w:line="240" w:lineRule="auto"/>
        <w:contextualSpacing/>
        <w:rPr>
          <w:rFonts w:ascii="Arial Unicode MS" w:eastAsia="Arial Unicode MS" w:hAnsi="Arial Unicode MS" w:cs="Arial Unicode MS"/>
          <w:b/>
        </w:rPr>
      </w:pPr>
    </w:p>
    <w:p w14:paraId="681951B4" w14:textId="77777777" w:rsidR="00825286" w:rsidRDefault="00825286" w:rsidP="00216CB1">
      <w:pPr>
        <w:spacing w:after="120" w:line="240" w:lineRule="auto"/>
        <w:contextualSpacing/>
        <w:rPr>
          <w:rFonts w:ascii="Arial Unicode MS" w:eastAsia="Arial Unicode MS" w:hAnsi="Arial Unicode MS" w:cs="Arial Unicode MS"/>
          <w:b/>
        </w:rPr>
      </w:pPr>
    </w:p>
    <w:p w14:paraId="40A085AC" w14:textId="77777777" w:rsidR="00825286" w:rsidRDefault="00825286" w:rsidP="00216CB1">
      <w:pPr>
        <w:spacing w:after="120" w:line="240" w:lineRule="auto"/>
        <w:contextualSpacing/>
        <w:rPr>
          <w:rFonts w:ascii="Arial Unicode MS" w:eastAsia="Arial Unicode MS" w:hAnsi="Arial Unicode MS" w:cs="Arial Unicode MS"/>
          <w:b/>
        </w:rPr>
      </w:pPr>
    </w:p>
    <w:p w14:paraId="2C8B6C50" w14:textId="77777777" w:rsidR="00825286" w:rsidRDefault="00825286" w:rsidP="00216CB1">
      <w:pPr>
        <w:spacing w:after="120" w:line="240" w:lineRule="auto"/>
        <w:contextualSpacing/>
        <w:rPr>
          <w:rFonts w:ascii="Arial Unicode MS" w:eastAsia="Arial Unicode MS" w:hAnsi="Arial Unicode MS" w:cs="Arial Unicode MS"/>
          <w:b/>
        </w:rPr>
      </w:pPr>
    </w:p>
    <w:p w14:paraId="1D09AEEE" w14:textId="6934E03D" w:rsidR="008E5FFC" w:rsidRDefault="008E5FFC"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MANICURIST COURSE:</w:t>
      </w:r>
    </w:p>
    <w:p w14:paraId="1788AA0B" w14:textId="77777777" w:rsidR="008E5FFC" w:rsidRDefault="008E5FF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39-5092.00</w:t>
      </w:r>
    </w:p>
    <w:p w14:paraId="70F029B5" w14:textId="77777777" w:rsidR="008E5FFC" w:rsidRDefault="008E5FFC" w:rsidP="00216CB1">
      <w:pPr>
        <w:spacing w:after="120" w:line="240" w:lineRule="auto"/>
        <w:contextualSpacing/>
        <w:rPr>
          <w:rFonts w:ascii="Arial Unicode MS" w:eastAsia="Arial Unicode MS" w:hAnsi="Arial Unicode MS" w:cs="Arial Unicode MS"/>
          <w:sz w:val="20"/>
          <w:szCs w:val="20"/>
        </w:rPr>
      </w:pPr>
    </w:p>
    <w:p w14:paraId="487CEA0F" w14:textId="77777777" w:rsidR="008E5FFC" w:rsidRDefault="006B541C" w:rsidP="00216CB1">
      <w:pPr>
        <w:spacing w:after="120" w:line="240" w:lineRule="auto"/>
        <w:contextualSpacing/>
        <w:rPr>
          <w:rFonts w:ascii="Arial Unicode MS" w:eastAsia="Arial Unicode MS" w:hAnsi="Arial Unicode MS" w:cs="Arial Unicode MS"/>
          <w:sz w:val="20"/>
          <w:szCs w:val="20"/>
        </w:rPr>
      </w:pPr>
      <w:hyperlink r:id="rId11" w:history="1">
        <w:r w:rsidR="008E5FFC" w:rsidRPr="004D2470">
          <w:rPr>
            <w:rStyle w:val="Hyperlink"/>
            <w:rFonts w:ascii="Arial Unicode MS" w:eastAsia="Arial Unicode MS" w:hAnsi="Arial Unicode MS" w:cs="Arial Unicode MS"/>
            <w:sz w:val="20"/>
            <w:szCs w:val="20"/>
          </w:rPr>
          <w:t>http://www.onetonline.org/link/summary/39-5092.00</w:t>
        </w:r>
      </w:hyperlink>
    </w:p>
    <w:p w14:paraId="7B2C0B1A" w14:textId="77777777" w:rsidR="008E5FFC" w:rsidRDefault="008E5FFC" w:rsidP="00216CB1">
      <w:pPr>
        <w:spacing w:after="120" w:line="240" w:lineRule="auto"/>
        <w:contextualSpacing/>
        <w:rPr>
          <w:rFonts w:ascii="Arial Unicode MS" w:eastAsia="Arial Unicode MS" w:hAnsi="Arial Unicode MS" w:cs="Arial Unicode MS"/>
          <w:sz w:val="20"/>
          <w:szCs w:val="20"/>
        </w:rPr>
      </w:pPr>
    </w:p>
    <w:p w14:paraId="63B2D37D" w14:textId="10F722C2" w:rsidR="008E5FFC" w:rsidRDefault="008E5FF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manicurist course is 650 hours in length. It is completed in</w:t>
      </w:r>
      <w:r w:rsidR="009F217C">
        <w:rPr>
          <w:rFonts w:ascii="Arial Unicode MS" w:eastAsia="Arial Unicode MS" w:hAnsi="Arial Unicode MS" w:cs="Arial Unicode MS"/>
          <w:sz w:val="20"/>
          <w:szCs w:val="20"/>
        </w:rPr>
        <w:t xml:space="preserve"> 30 weeks if you attend Part-Time at least 2</w:t>
      </w:r>
      <w:r w:rsidR="00DC7F6C">
        <w:rPr>
          <w:rFonts w:ascii="Arial Unicode MS" w:eastAsia="Arial Unicode MS" w:hAnsi="Arial Unicode MS" w:cs="Arial Unicode MS"/>
          <w:sz w:val="20"/>
          <w:szCs w:val="20"/>
        </w:rPr>
        <w:t>6</w:t>
      </w:r>
      <w:r w:rsidR="009F217C">
        <w:rPr>
          <w:rFonts w:ascii="Arial Unicode MS" w:eastAsia="Arial Unicode MS" w:hAnsi="Arial Unicode MS" w:cs="Arial Unicode MS"/>
          <w:sz w:val="20"/>
          <w:szCs w:val="20"/>
        </w:rPr>
        <w:t xml:space="preserve"> hours a week or 24 weeks if you attend Full-Time at least 30 hours a week</w:t>
      </w:r>
      <w:r w:rsidR="008C72DA">
        <w:rPr>
          <w:rFonts w:ascii="Arial Unicode MS" w:eastAsia="Arial Unicode MS" w:hAnsi="Arial Unicode MS" w:cs="Arial Unicode MS"/>
          <w:sz w:val="20"/>
          <w:szCs w:val="20"/>
        </w:rPr>
        <w:t>. The primary objective of this course is to prepare students for the state licensing examination and to train them in job practices. Records of progress are maintained on all students.</w:t>
      </w:r>
    </w:p>
    <w:p w14:paraId="76F86C74" w14:textId="77777777" w:rsidR="008C72DA" w:rsidRDefault="008C72DA"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CAREER OPPORTUNITUES – MANICURIST</w:t>
      </w:r>
    </w:p>
    <w:p w14:paraId="33659F8B" w14:textId="77777777"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 important. You want one that offers financial security, independence and personal fulfillment.</w:t>
      </w:r>
    </w:p>
    <w:p w14:paraId="5CA665A5" w14:textId="77777777" w:rsidR="008C72DA" w:rsidRDefault="008C72DA" w:rsidP="00216CB1">
      <w:pPr>
        <w:spacing w:after="120" w:line="240" w:lineRule="auto"/>
        <w:contextualSpacing/>
        <w:rPr>
          <w:rFonts w:ascii="Arial Unicode MS" w:eastAsia="Arial Unicode MS" w:hAnsi="Arial Unicode MS" w:cs="Arial Unicode MS"/>
          <w:sz w:val="20"/>
          <w:szCs w:val="20"/>
        </w:rPr>
      </w:pPr>
    </w:p>
    <w:p w14:paraId="76965616" w14:textId="77777777"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careers/jobs titles/nature of occupations stemming from manicurist training are:</w:t>
      </w:r>
    </w:p>
    <w:p w14:paraId="00718075" w14:textId="77777777" w:rsidR="008C72DA" w:rsidRDefault="008C72DA" w:rsidP="00216CB1">
      <w:pPr>
        <w:spacing w:after="120" w:line="240" w:lineRule="auto"/>
        <w:contextualSpacing/>
        <w:rPr>
          <w:rFonts w:ascii="Arial Unicode MS" w:eastAsia="Arial Unicode MS" w:hAnsi="Arial Unicode MS" w:cs="Arial Unicode MS"/>
          <w:sz w:val="20"/>
          <w:szCs w:val="20"/>
        </w:rPr>
      </w:pPr>
    </w:p>
    <w:p w14:paraId="1D59C2BA" w14:textId="68BB0EA7" w:rsidR="008C72DA" w:rsidRDefault="00DD2700"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Manicurist </w:t>
      </w:r>
      <w:r w:rsidR="008C72DA">
        <w:rPr>
          <w:rFonts w:ascii="Arial Unicode MS" w:eastAsia="Arial Unicode MS" w:hAnsi="Arial Unicode MS" w:cs="Arial Unicode MS"/>
          <w:sz w:val="20"/>
          <w:szCs w:val="20"/>
        </w:rPr>
        <w:t xml:space="preserve">   </w:t>
      </w:r>
      <w:r w:rsidR="008C72DA">
        <w:rPr>
          <w:rFonts w:ascii="Arial Unicode MS" w:eastAsia="Arial Unicode MS" w:hAnsi="Arial Unicode MS" w:cs="Arial Unicode MS"/>
          <w:sz w:val="20"/>
          <w:szCs w:val="20"/>
        </w:rPr>
        <w:tab/>
      </w:r>
      <w:r w:rsidR="008C72DA">
        <w:rPr>
          <w:rFonts w:ascii="Arial Unicode MS" w:eastAsia="Arial Unicode MS" w:hAnsi="Arial Unicode MS" w:cs="Arial Unicode MS"/>
          <w:sz w:val="20"/>
          <w:szCs w:val="20"/>
        </w:rPr>
        <w:tab/>
      </w:r>
      <w:r w:rsidR="008C72DA">
        <w:rPr>
          <w:rFonts w:ascii="Arial Unicode MS" w:eastAsia="Arial Unicode MS" w:hAnsi="Arial Unicode MS" w:cs="Arial Unicode MS"/>
          <w:sz w:val="20"/>
          <w:szCs w:val="20"/>
        </w:rPr>
        <w:tab/>
      </w:r>
      <w:r w:rsidR="008C72DA">
        <w:rPr>
          <w:rFonts w:ascii="Arial Unicode MS" w:eastAsia="Arial Unicode MS" w:hAnsi="Arial Unicode MS" w:cs="Arial Unicode MS"/>
          <w:sz w:val="20"/>
          <w:szCs w:val="20"/>
        </w:rPr>
        <w:tab/>
      </w:r>
      <w:r w:rsidR="008C72DA">
        <w:rPr>
          <w:rFonts w:ascii="Arial Unicode MS" w:eastAsia="Arial Unicode MS" w:hAnsi="Arial Unicode MS" w:cs="Arial Unicode MS"/>
          <w:sz w:val="20"/>
          <w:szCs w:val="20"/>
        </w:rPr>
        <w:tab/>
      </w:r>
      <w:r w:rsidR="008C72DA">
        <w:rPr>
          <w:rFonts w:ascii="Arial Unicode MS" w:eastAsia="Arial Unicode MS" w:hAnsi="Arial Unicode MS" w:cs="Arial Unicode MS"/>
          <w:sz w:val="20"/>
          <w:szCs w:val="20"/>
        </w:rPr>
        <w:tab/>
        <w:t>Distributor Sales Representative</w:t>
      </w:r>
    </w:p>
    <w:p w14:paraId="17901238" w14:textId="54BAD804"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Salon Management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 xml:space="preserve">Beauty School </w:t>
      </w:r>
      <w:r w:rsidR="00DD2700">
        <w:rPr>
          <w:rFonts w:ascii="Arial Unicode MS" w:eastAsia="Arial Unicode MS" w:hAnsi="Arial Unicode MS" w:cs="Arial Unicode MS"/>
          <w:sz w:val="20"/>
          <w:szCs w:val="20"/>
        </w:rPr>
        <w:t>Educator</w:t>
      </w:r>
    </w:p>
    <w:p w14:paraId="0D17B99D" w14:textId="77777777" w:rsidR="00226DB8" w:rsidRPr="00735108"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Salon Owner</w:t>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t>Product Educator</w:t>
      </w:r>
    </w:p>
    <w:p w14:paraId="62386DE6" w14:textId="33E73DDD" w:rsidR="00226DB8" w:rsidRDefault="009F217C" w:rsidP="00216CB1">
      <w:pPr>
        <w:spacing w:after="120" w:line="240" w:lineRule="auto"/>
        <w:contextualSpacing/>
        <w:rPr>
          <w:rFonts w:ascii="Arial Unicode MS" w:eastAsia="Arial Unicode MS" w:hAnsi="Arial Unicode MS" w:cs="Arial Unicode MS"/>
          <w:bCs/>
          <w:sz w:val="20"/>
          <w:szCs w:val="20"/>
        </w:rPr>
      </w:pPr>
      <w:r w:rsidRPr="009F217C">
        <w:rPr>
          <w:rFonts w:ascii="Arial Unicode MS" w:eastAsia="Arial Unicode MS" w:hAnsi="Arial Unicode MS" w:cs="Arial Unicode MS"/>
          <w:bCs/>
          <w:sz w:val="20"/>
          <w:szCs w:val="20"/>
        </w:rPr>
        <w:t>Endless Other Opportunities</w:t>
      </w:r>
      <w:proofErr w:type="gramStart"/>
      <w:r w:rsidRPr="009F217C">
        <w:rPr>
          <w:rFonts w:ascii="Arial Unicode MS" w:eastAsia="Arial Unicode MS" w:hAnsi="Arial Unicode MS" w:cs="Arial Unicode MS"/>
          <w:bCs/>
          <w:sz w:val="20"/>
          <w:szCs w:val="20"/>
        </w:rPr>
        <w:t>…..</w:t>
      </w:r>
      <w:proofErr w:type="gramEnd"/>
    </w:p>
    <w:p w14:paraId="493D09F9" w14:textId="45B46242" w:rsidR="009F217C" w:rsidRDefault="009F217C" w:rsidP="00216CB1">
      <w:pPr>
        <w:spacing w:after="120" w:line="240" w:lineRule="auto"/>
        <w:contextualSpacing/>
        <w:rPr>
          <w:rFonts w:ascii="Arial Unicode MS" w:eastAsia="Arial Unicode MS" w:hAnsi="Arial Unicode MS" w:cs="Arial Unicode MS"/>
          <w:bCs/>
          <w:sz w:val="20"/>
          <w:szCs w:val="20"/>
        </w:rPr>
      </w:pPr>
    </w:p>
    <w:p w14:paraId="342A5EC9" w14:textId="77777777" w:rsidR="009F217C" w:rsidRPr="009F217C" w:rsidRDefault="009F217C" w:rsidP="00216CB1">
      <w:pPr>
        <w:spacing w:after="120" w:line="240" w:lineRule="auto"/>
        <w:contextualSpacing/>
        <w:rPr>
          <w:rFonts w:ascii="Arial Unicode MS" w:eastAsia="Arial Unicode MS" w:hAnsi="Arial Unicode MS" w:cs="Arial Unicode MS"/>
          <w:bCs/>
          <w:sz w:val="20"/>
          <w:szCs w:val="20"/>
        </w:rPr>
      </w:pPr>
    </w:p>
    <w:p w14:paraId="1C305BFE" w14:textId="77777777" w:rsidR="00825286" w:rsidRDefault="00825286" w:rsidP="00216CB1">
      <w:pPr>
        <w:spacing w:after="120" w:line="240" w:lineRule="auto"/>
        <w:contextualSpacing/>
        <w:rPr>
          <w:rFonts w:ascii="Arial Unicode MS" w:eastAsia="Arial Unicode MS" w:hAnsi="Arial Unicode MS" w:cs="Arial Unicode MS"/>
          <w:b/>
        </w:rPr>
      </w:pPr>
    </w:p>
    <w:p w14:paraId="42EEBC2D" w14:textId="77777777" w:rsidR="00825286" w:rsidRDefault="00825286" w:rsidP="00216CB1">
      <w:pPr>
        <w:spacing w:after="120" w:line="240" w:lineRule="auto"/>
        <w:contextualSpacing/>
        <w:rPr>
          <w:rFonts w:ascii="Arial Unicode MS" w:eastAsia="Arial Unicode MS" w:hAnsi="Arial Unicode MS" w:cs="Arial Unicode MS"/>
          <w:b/>
        </w:rPr>
      </w:pPr>
    </w:p>
    <w:p w14:paraId="6C4A93BF" w14:textId="77777777" w:rsidR="00825286" w:rsidRDefault="00825286" w:rsidP="00216CB1">
      <w:pPr>
        <w:spacing w:after="120" w:line="240" w:lineRule="auto"/>
        <w:contextualSpacing/>
        <w:rPr>
          <w:rFonts w:ascii="Arial Unicode MS" w:eastAsia="Arial Unicode MS" w:hAnsi="Arial Unicode MS" w:cs="Arial Unicode MS"/>
          <w:b/>
        </w:rPr>
      </w:pPr>
    </w:p>
    <w:p w14:paraId="645055E2" w14:textId="77777777" w:rsidR="00825286" w:rsidRDefault="00825286" w:rsidP="00216CB1">
      <w:pPr>
        <w:spacing w:after="120" w:line="240" w:lineRule="auto"/>
        <w:contextualSpacing/>
        <w:rPr>
          <w:rFonts w:ascii="Arial Unicode MS" w:eastAsia="Arial Unicode MS" w:hAnsi="Arial Unicode MS" w:cs="Arial Unicode MS"/>
          <w:b/>
        </w:rPr>
      </w:pPr>
    </w:p>
    <w:p w14:paraId="699CAAE6" w14:textId="77777777" w:rsidR="00825286" w:rsidRDefault="00825286" w:rsidP="00216CB1">
      <w:pPr>
        <w:spacing w:after="120" w:line="240" w:lineRule="auto"/>
        <w:contextualSpacing/>
        <w:rPr>
          <w:rFonts w:ascii="Arial Unicode MS" w:eastAsia="Arial Unicode MS" w:hAnsi="Arial Unicode MS" w:cs="Arial Unicode MS"/>
          <w:b/>
        </w:rPr>
      </w:pPr>
    </w:p>
    <w:p w14:paraId="6F81FC95" w14:textId="77777777" w:rsidR="00825286" w:rsidRDefault="00825286" w:rsidP="00216CB1">
      <w:pPr>
        <w:spacing w:after="120" w:line="240" w:lineRule="auto"/>
        <w:contextualSpacing/>
        <w:rPr>
          <w:rFonts w:ascii="Arial Unicode MS" w:eastAsia="Arial Unicode MS" w:hAnsi="Arial Unicode MS" w:cs="Arial Unicode MS"/>
          <w:b/>
        </w:rPr>
      </w:pPr>
    </w:p>
    <w:p w14:paraId="3A2F14E8" w14:textId="77777777" w:rsidR="00825286" w:rsidRDefault="00825286" w:rsidP="00216CB1">
      <w:pPr>
        <w:spacing w:after="120" w:line="240" w:lineRule="auto"/>
        <w:contextualSpacing/>
        <w:rPr>
          <w:rFonts w:ascii="Arial Unicode MS" w:eastAsia="Arial Unicode MS" w:hAnsi="Arial Unicode MS" w:cs="Arial Unicode MS"/>
          <w:b/>
        </w:rPr>
      </w:pPr>
    </w:p>
    <w:p w14:paraId="695BB321" w14:textId="77777777" w:rsidR="00825286" w:rsidRDefault="00825286" w:rsidP="00216CB1">
      <w:pPr>
        <w:spacing w:after="120" w:line="240" w:lineRule="auto"/>
        <w:contextualSpacing/>
        <w:rPr>
          <w:rFonts w:ascii="Arial Unicode MS" w:eastAsia="Arial Unicode MS" w:hAnsi="Arial Unicode MS" w:cs="Arial Unicode MS"/>
          <w:b/>
        </w:rPr>
      </w:pPr>
    </w:p>
    <w:p w14:paraId="129A8AC3" w14:textId="77777777" w:rsidR="00825286" w:rsidRDefault="00825286" w:rsidP="00216CB1">
      <w:pPr>
        <w:spacing w:after="120" w:line="240" w:lineRule="auto"/>
        <w:contextualSpacing/>
        <w:rPr>
          <w:rFonts w:ascii="Arial Unicode MS" w:eastAsia="Arial Unicode MS" w:hAnsi="Arial Unicode MS" w:cs="Arial Unicode MS"/>
          <w:b/>
        </w:rPr>
      </w:pPr>
    </w:p>
    <w:p w14:paraId="5CB37E2A" w14:textId="77777777" w:rsidR="00825286" w:rsidRDefault="00825286" w:rsidP="00216CB1">
      <w:pPr>
        <w:spacing w:after="120" w:line="240" w:lineRule="auto"/>
        <w:contextualSpacing/>
        <w:rPr>
          <w:rFonts w:ascii="Arial Unicode MS" w:eastAsia="Arial Unicode MS" w:hAnsi="Arial Unicode MS" w:cs="Arial Unicode MS"/>
          <w:b/>
        </w:rPr>
      </w:pPr>
    </w:p>
    <w:p w14:paraId="18E11F76" w14:textId="77777777" w:rsidR="00825286" w:rsidRDefault="00825286" w:rsidP="00216CB1">
      <w:pPr>
        <w:spacing w:after="120" w:line="240" w:lineRule="auto"/>
        <w:contextualSpacing/>
        <w:rPr>
          <w:rFonts w:ascii="Arial Unicode MS" w:eastAsia="Arial Unicode MS" w:hAnsi="Arial Unicode MS" w:cs="Arial Unicode MS"/>
          <w:b/>
        </w:rPr>
      </w:pPr>
    </w:p>
    <w:p w14:paraId="57EED4A3" w14:textId="77777777" w:rsidR="00825286" w:rsidRDefault="00825286" w:rsidP="00216CB1">
      <w:pPr>
        <w:spacing w:after="120" w:line="240" w:lineRule="auto"/>
        <w:contextualSpacing/>
        <w:rPr>
          <w:rFonts w:ascii="Arial Unicode MS" w:eastAsia="Arial Unicode MS" w:hAnsi="Arial Unicode MS" w:cs="Arial Unicode MS"/>
          <w:b/>
        </w:rPr>
      </w:pPr>
    </w:p>
    <w:p w14:paraId="098DE55D" w14:textId="77777777" w:rsidR="00825286" w:rsidRDefault="00825286" w:rsidP="00216CB1">
      <w:pPr>
        <w:spacing w:after="120" w:line="240" w:lineRule="auto"/>
        <w:contextualSpacing/>
        <w:rPr>
          <w:rFonts w:ascii="Arial Unicode MS" w:eastAsia="Arial Unicode MS" w:hAnsi="Arial Unicode MS" w:cs="Arial Unicode MS"/>
          <w:b/>
        </w:rPr>
      </w:pPr>
    </w:p>
    <w:p w14:paraId="075E5826" w14:textId="77777777" w:rsidR="00825286" w:rsidRDefault="00825286" w:rsidP="00216CB1">
      <w:pPr>
        <w:spacing w:after="120" w:line="240" w:lineRule="auto"/>
        <w:contextualSpacing/>
        <w:rPr>
          <w:rFonts w:ascii="Arial Unicode MS" w:eastAsia="Arial Unicode MS" w:hAnsi="Arial Unicode MS" w:cs="Arial Unicode MS"/>
          <w:b/>
        </w:rPr>
      </w:pPr>
    </w:p>
    <w:p w14:paraId="29DCF90B" w14:textId="23A4E127" w:rsidR="005E5163" w:rsidRDefault="005E5163"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ESTHETICS TRAINING COURSE:</w:t>
      </w:r>
    </w:p>
    <w:p w14:paraId="1D4AED1F" w14:textId="77777777" w:rsidR="005E5163" w:rsidRDefault="005E5163" w:rsidP="00216CB1">
      <w:pPr>
        <w:spacing w:after="120" w:line="240" w:lineRule="auto"/>
        <w:contextualSpacing/>
        <w:rPr>
          <w:rFonts w:ascii="Arial Unicode MS" w:eastAsia="Arial Unicode MS" w:hAnsi="Arial Unicode MS" w:cs="Arial Unicode MS"/>
          <w:b/>
        </w:rPr>
      </w:pPr>
    </w:p>
    <w:p w14:paraId="5E7774BC" w14:textId="77777777" w:rsidR="005E5163" w:rsidRDefault="005E5163"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39-5094.00</w:t>
      </w:r>
    </w:p>
    <w:p w14:paraId="27C62C29" w14:textId="77777777" w:rsidR="005E5163" w:rsidRDefault="005E5163" w:rsidP="00216CB1">
      <w:pPr>
        <w:spacing w:after="120" w:line="240" w:lineRule="auto"/>
        <w:contextualSpacing/>
        <w:rPr>
          <w:rFonts w:ascii="Arial Unicode MS" w:eastAsia="Arial Unicode MS" w:hAnsi="Arial Unicode MS" w:cs="Arial Unicode MS"/>
          <w:sz w:val="20"/>
          <w:szCs w:val="20"/>
        </w:rPr>
      </w:pPr>
    </w:p>
    <w:p w14:paraId="7898EEE4" w14:textId="77777777" w:rsidR="005E5163" w:rsidRDefault="006B541C" w:rsidP="00216CB1">
      <w:pPr>
        <w:spacing w:after="120" w:line="240" w:lineRule="auto"/>
        <w:contextualSpacing/>
        <w:rPr>
          <w:rFonts w:ascii="Arial Unicode MS" w:eastAsia="Arial Unicode MS" w:hAnsi="Arial Unicode MS" w:cs="Arial Unicode MS"/>
          <w:sz w:val="20"/>
          <w:szCs w:val="20"/>
        </w:rPr>
      </w:pPr>
      <w:hyperlink r:id="rId12" w:history="1">
        <w:r w:rsidR="00675539" w:rsidRPr="004D2470">
          <w:rPr>
            <w:rStyle w:val="Hyperlink"/>
            <w:rFonts w:ascii="Arial Unicode MS" w:eastAsia="Arial Unicode MS" w:hAnsi="Arial Unicode MS" w:cs="Arial Unicode MS"/>
            <w:sz w:val="20"/>
            <w:szCs w:val="20"/>
          </w:rPr>
          <w:t>http://www.onetonline.org/link/summary/39-5094.00</w:t>
        </w:r>
      </w:hyperlink>
    </w:p>
    <w:p w14:paraId="1E11A468" w14:textId="77777777" w:rsidR="00675539" w:rsidRDefault="00675539" w:rsidP="00216CB1">
      <w:pPr>
        <w:spacing w:after="120" w:line="240" w:lineRule="auto"/>
        <w:contextualSpacing/>
        <w:rPr>
          <w:rFonts w:ascii="Arial Unicode MS" w:eastAsia="Arial Unicode MS" w:hAnsi="Arial Unicode MS" w:cs="Arial Unicode MS"/>
          <w:sz w:val="20"/>
          <w:szCs w:val="20"/>
        </w:rPr>
      </w:pPr>
    </w:p>
    <w:p w14:paraId="24E7813D" w14:textId="54321D9C" w:rsidR="00675539" w:rsidRDefault="00675539" w:rsidP="00825286">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esthetics course is 7</w:t>
      </w:r>
      <w:r w:rsidR="009F217C">
        <w:rPr>
          <w:rFonts w:ascii="Arial Unicode MS" w:eastAsia="Arial Unicode MS" w:hAnsi="Arial Unicode MS" w:cs="Arial Unicode MS"/>
          <w:sz w:val="20"/>
          <w:szCs w:val="20"/>
        </w:rPr>
        <w:t>50</w:t>
      </w:r>
      <w:r>
        <w:rPr>
          <w:rFonts w:ascii="Arial Unicode MS" w:eastAsia="Arial Unicode MS" w:hAnsi="Arial Unicode MS" w:cs="Arial Unicode MS"/>
          <w:sz w:val="20"/>
          <w:szCs w:val="20"/>
        </w:rPr>
        <w:t xml:space="preserve"> hours in length. It is completed in</w:t>
      </w:r>
      <w:r w:rsidR="009F217C">
        <w:rPr>
          <w:rFonts w:ascii="Arial Unicode MS" w:eastAsia="Arial Unicode MS" w:hAnsi="Arial Unicode MS" w:cs="Arial Unicode MS"/>
          <w:sz w:val="20"/>
          <w:szCs w:val="20"/>
        </w:rPr>
        <w:t xml:space="preserve"> 35 weeks if you attend Part-Time at least 2</w:t>
      </w:r>
      <w:r w:rsidR="00DC7F6C">
        <w:rPr>
          <w:rFonts w:ascii="Arial Unicode MS" w:eastAsia="Arial Unicode MS" w:hAnsi="Arial Unicode MS" w:cs="Arial Unicode MS"/>
          <w:sz w:val="20"/>
          <w:szCs w:val="20"/>
        </w:rPr>
        <w:t>6</w:t>
      </w:r>
      <w:r w:rsidR="009F217C">
        <w:rPr>
          <w:rFonts w:ascii="Arial Unicode MS" w:eastAsia="Arial Unicode MS" w:hAnsi="Arial Unicode MS" w:cs="Arial Unicode MS"/>
          <w:sz w:val="20"/>
          <w:szCs w:val="20"/>
        </w:rPr>
        <w:t xml:space="preserve"> hours a week or 28 weeks if you attend Full-Time at least 30 hours a week</w:t>
      </w:r>
      <w:r>
        <w:rPr>
          <w:rFonts w:ascii="Arial Unicode MS" w:eastAsia="Arial Unicode MS" w:hAnsi="Arial Unicode MS" w:cs="Arial Unicode MS"/>
          <w:sz w:val="20"/>
          <w:szCs w:val="20"/>
        </w:rPr>
        <w:t>. The primary objective of this course is to prepare students for the state licensing examination and to train them in job practices. Records of progress are maintained on all students.</w:t>
      </w:r>
    </w:p>
    <w:p w14:paraId="6055B9E1" w14:textId="77777777" w:rsidR="00675539" w:rsidRDefault="00675539"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CAREER OPPORTUNITIES – ESTHETICS</w:t>
      </w:r>
    </w:p>
    <w:p w14:paraId="53C8D9D5" w14:textId="77777777" w:rsidR="00675539" w:rsidRDefault="00675539" w:rsidP="00216CB1">
      <w:pPr>
        <w:spacing w:after="120" w:line="240" w:lineRule="auto"/>
        <w:contextualSpacing/>
        <w:rPr>
          <w:rFonts w:ascii="Arial Unicode MS" w:eastAsia="Arial Unicode MS" w:hAnsi="Arial Unicode MS" w:cs="Arial Unicode MS"/>
          <w:b/>
        </w:rPr>
      </w:pPr>
    </w:p>
    <w:p w14:paraId="5B59AC33" w14:textId="77777777"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 important. You want one that offers financial security, independence and personal fulfillment.</w:t>
      </w:r>
    </w:p>
    <w:p w14:paraId="1A3008FB" w14:textId="77777777" w:rsidR="00675539" w:rsidRDefault="00675539" w:rsidP="00216CB1">
      <w:pPr>
        <w:spacing w:after="120" w:line="240" w:lineRule="auto"/>
        <w:contextualSpacing/>
        <w:rPr>
          <w:rFonts w:ascii="Arial Unicode MS" w:eastAsia="Arial Unicode MS" w:hAnsi="Arial Unicode MS" w:cs="Arial Unicode MS"/>
          <w:sz w:val="20"/>
          <w:szCs w:val="20"/>
        </w:rPr>
      </w:pPr>
    </w:p>
    <w:p w14:paraId="3FD5409A" w14:textId="77777777"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w:t>
      </w:r>
      <w:r w:rsidR="0077313B">
        <w:rPr>
          <w:rFonts w:ascii="Arial Unicode MS" w:eastAsia="Arial Unicode MS" w:hAnsi="Arial Unicode MS" w:cs="Arial Unicode MS"/>
          <w:sz w:val="20"/>
          <w:szCs w:val="20"/>
        </w:rPr>
        <w:t>jobs titles/nature of occupations stemming from esthetics training are:</w:t>
      </w:r>
    </w:p>
    <w:p w14:paraId="731C2F5B" w14:textId="77777777" w:rsidR="0077313B" w:rsidRDefault="0077313B" w:rsidP="00216CB1">
      <w:pPr>
        <w:spacing w:after="120" w:line="240" w:lineRule="auto"/>
        <w:contextualSpacing/>
        <w:rPr>
          <w:rFonts w:ascii="Arial Unicode MS" w:eastAsia="Arial Unicode MS" w:hAnsi="Arial Unicode MS" w:cs="Arial Unicode MS"/>
          <w:sz w:val="20"/>
          <w:szCs w:val="20"/>
        </w:rPr>
      </w:pPr>
    </w:p>
    <w:p w14:paraId="1B51A6FA" w14:textId="77777777"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Esthetician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Spa Owner</w:t>
      </w:r>
    </w:p>
    <w:p w14:paraId="267F9479" w14:textId="4C318A9F"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Medical Esthetician</w:t>
      </w:r>
      <w:r w:rsidR="009F217C">
        <w:rPr>
          <w:rFonts w:ascii="Arial Unicode MS" w:eastAsia="Arial Unicode MS" w:hAnsi="Arial Unicode MS" w:cs="Arial Unicode MS"/>
          <w:sz w:val="20"/>
          <w:szCs w:val="20"/>
        </w:rPr>
        <w:tab/>
      </w:r>
      <w:r w:rsidR="009F217C">
        <w:rPr>
          <w:rFonts w:ascii="Arial Unicode MS" w:eastAsia="Arial Unicode MS" w:hAnsi="Arial Unicode MS" w:cs="Arial Unicode MS"/>
          <w:sz w:val="20"/>
          <w:szCs w:val="20"/>
        </w:rPr>
        <w:tab/>
      </w:r>
      <w:r w:rsidR="009F217C">
        <w:rPr>
          <w:rFonts w:ascii="Arial Unicode MS" w:eastAsia="Arial Unicode MS" w:hAnsi="Arial Unicode MS" w:cs="Arial Unicode MS"/>
          <w:sz w:val="20"/>
          <w:szCs w:val="20"/>
        </w:rPr>
        <w:tab/>
      </w:r>
      <w:r w:rsidR="009F217C">
        <w:rPr>
          <w:rFonts w:ascii="Arial Unicode MS" w:eastAsia="Arial Unicode MS" w:hAnsi="Arial Unicode MS" w:cs="Arial Unicode MS"/>
          <w:sz w:val="20"/>
          <w:szCs w:val="20"/>
        </w:rPr>
        <w:tab/>
        <w:t>Endless Other Opportunities….</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076F9CA9" w14:textId="77777777"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Make-up Artist</w:t>
      </w:r>
    </w:p>
    <w:p w14:paraId="5FD9A36F" w14:textId="77777777" w:rsidR="0077313B" w:rsidRPr="00675539" w:rsidRDefault="00226DB8"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Manufacture</w:t>
      </w:r>
      <w:r w:rsidR="0077313B">
        <w:rPr>
          <w:rFonts w:ascii="Arial Unicode MS" w:eastAsia="Arial Unicode MS" w:hAnsi="Arial Unicode MS" w:cs="Arial Unicode MS"/>
          <w:sz w:val="20"/>
          <w:szCs w:val="20"/>
        </w:rPr>
        <w:t xml:space="preserve"> Representative</w:t>
      </w:r>
    </w:p>
    <w:p w14:paraId="3B5FC153" w14:textId="77777777" w:rsidR="006D19B1" w:rsidRDefault="006D19B1" w:rsidP="00216CB1">
      <w:pPr>
        <w:spacing w:after="120" w:line="240" w:lineRule="auto"/>
        <w:contextualSpacing/>
        <w:rPr>
          <w:rFonts w:ascii="Arial Unicode MS" w:eastAsia="Arial Unicode MS" w:hAnsi="Arial Unicode MS" w:cs="Arial Unicode MS"/>
          <w:sz w:val="20"/>
          <w:szCs w:val="20"/>
        </w:rPr>
      </w:pPr>
    </w:p>
    <w:p w14:paraId="63886B7C" w14:textId="77777777" w:rsidR="00735108" w:rsidRDefault="00735108" w:rsidP="00216CB1">
      <w:pPr>
        <w:spacing w:after="120" w:line="240" w:lineRule="auto"/>
        <w:rPr>
          <w:rFonts w:ascii="Arial Unicode MS" w:eastAsia="Arial Unicode MS" w:hAnsi="Arial Unicode MS" w:cs="Arial Unicode MS"/>
          <w:b/>
          <w:sz w:val="24"/>
          <w:szCs w:val="24"/>
        </w:rPr>
      </w:pPr>
    </w:p>
    <w:p w14:paraId="03906831" w14:textId="77777777" w:rsidR="00735108" w:rsidRDefault="00735108" w:rsidP="00216CB1">
      <w:pPr>
        <w:spacing w:after="120" w:line="240" w:lineRule="auto"/>
        <w:rPr>
          <w:rFonts w:ascii="Arial Unicode MS" w:eastAsia="Arial Unicode MS" w:hAnsi="Arial Unicode MS" w:cs="Arial Unicode MS"/>
          <w:b/>
          <w:sz w:val="24"/>
          <w:szCs w:val="24"/>
        </w:rPr>
      </w:pPr>
    </w:p>
    <w:p w14:paraId="27D8AC0C" w14:textId="77777777" w:rsidR="00825286" w:rsidRDefault="00825286" w:rsidP="00216CB1">
      <w:pPr>
        <w:spacing w:after="120" w:line="240" w:lineRule="auto"/>
        <w:rPr>
          <w:rFonts w:ascii="Arial Unicode MS" w:eastAsia="Arial Unicode MS" w:hAnsi="Arial Unicode MS" w:cs="Arial Unicode MS"/>
          <w:b/>
          <w:sz w:val="24"/>
          <w:szCs w:val="24"/>
        </w:rPr>
      </w:pPr>
    </w:p>
    <w:p w14:paraId="2BBF02E6" w14:textId="77777777" w:rsidR="00825286" w:rsidRDefault="00825286" w:rsidP="00216CB1">
      <w:pPr>
        <w:spacing w:after="120" w:line="240" w:lineRule="auto"/>
        <w:rPr>
          <w:rFonts w:ascii="Arial Unicode MS" w:eastAsia="Arial Unicode MS" w:hAnsi="Arial Unicode MS" w:cs="Arial Unicode MS"/>
          <w:b/>
          <w:sz w:val="24"/>
          <w:szCs w:val="24"/>
        </w:rPr>
      </w:pPr>
    </w:p>
    <w:p w14:paraId="5794EF1C" w14:textId="77777777" w:rsidR="00825286" w:rsidRDefault="00825286" w:rsidP="00216CB1">
      <w:pPr>
        <w:spacing w:after="120" w:line="240" w:lineRule="auto"/>
        <w:rPr>
          <w:rFonts w:ascii="Arial Unicode MS" w:eastAsia="Arial Unicode MS" w:hAnsi="Arial Unicode MS" w:cs="Arial Unicode MS"/>
          <w:b/>
          <w:sz w:val="24"/>
          <w:szCs w:val="24"/>
        </w:rPr>
      </w:pPr>
    </w:p>
    <w:p w14:paraId="04F59EE6" w14:textId="77777777" w:rsidR="00825286" w:rsidRDefault="00825286" w:rsidP="00216CB1">
      <w:pPr>
        <w:spacing w:after="120" w:line="240" w:lineRule="auto"/>
        <w:rPr>
          <w:rFonts w:ascii="Arial Unicode MS" w:eastAsia="Arial Unicode MS" w:hAnsi="Arial Unicode MS" w:cs="Arial Unicode MS"/>
          <w:b/>
          <w:sz w:val="24"/>
          <w:szCs w:val="24"/>
        </w:rPr>
      </w:pPr>
    </w:p>
    <w:p w14:paraId="1850EEBC" w14:textId="77777777" w:rsidR="00825286" w:rsidRDefault="00825286" w:rsidP="00216CB1">
      <w:pPr>
        <w:spacing w:after="120" w:line="240" w:lineRule="auto"/>
        <w:rPr>
          <w:rFonts w:ascii="Arial Unicode MS" w:eastAsia="Arial Unicode MS" w:hAnsi="Arial Unicode MS" w:cs="Arial Unicode MS"/>
          <w:b/>
          <w:sz w:val="24"/>
          <w:szCs w:val="24"/>
        </w:rPr>
      </w:pPr>
    </w:p>
    <w:p w14:paraId="76F63537" w14:textId="77777777" w:rsidR="00825286" w:rsidRDefault="00825286" w:rsidP="00216CB1">
      <w:pPr>
        <w:spacing w:after="120" w:line="240" w:lineRule="auto"/>
        <w:rPr>
          <w:rFonts w:ascii="Arial Unicode MS" w:eastAsia="Arial Unicode MS" w:hAnsi="Arial Unicode MS" w:cs="Arial Unicode MS"/>
          <w:b/>
          <w:sz w:val="24"/>
          <w:szCs w:val="24"/>
        </w:rPr>
      </w:pPr>
    </w:p>
    <w:p w14:paraId="4E3C992B" w14:textId="77777777" w:rsidR="00825286" w:rsidRDefault="00825286" w:rsidP="00216CB1">
      <w:pPr>
        <w:spacing w:after="120" w:line="240" w:lineRule="auto"/>
        <w:rPr>
          <w:rFonts w:ascii="Arial Unicode MS" w:eastAsia="Arial Unicode MS" w:hAnsi="Arial Unicode MS" w:cs="Arial Unicode MS"/>
          <w:b/>
          <w:sz w:val="24"/>
          <w:szCs w:val="24"/>
        </w:rPr>
      </w:pPr>
    </w:p>
    <w:p w14:paraId="55F9C1BE" w14:textId="10194C1E" w:rsidR="00926A07" w:rsidRDefault="005B1072"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r w:rsidR="009F217C">
        <w:rPr>
          <w:rFonts w:ascii="Arial Unicode MS" w:eastAsia="Arial Unicode MS" w:hAnsi="Arial Unicode MS" w:cs="Arial Unicode MS"/>
          <w:b/>
          <w:sz w:val="24"/>
          <w:szCs w:val="24"/>
        </w:rPr>
        <w:t>DUCATORS</w:t>
      </w:r>
      <w:r w:rsidR="00926A07">
        <w:rPr>
          <w:rFonts w:ascii="Arial Unicode MS" w:eastAsia="Arial Unicode MS" w:hAnsi="Arial Unicode MS" w:cs="Arial Unicode MS"/>
          <w:b/>
          <w:sz w:val="24"/>
          <w:szCs w:val="24"/>
        </w:rPr>
        <w:t xml:space="preserve"> COURSE:</w:t>
      </w:r>
    </w:p>
    <w:p w14:paraId="698A7ABA" w14:textId="77777777"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w:t>
      </w:r>
      <w:r w:rsidR="00CA341A">
        <w:rPr>
          <w:rFonts w:ascii="Arial Unicode MS" w:eastAsia="Arial Unicode MS" w:hAnsi="Arial Unicode MS" w:cs="Arial Unicode MS"/>
          <w:sz w:val="20"/>
          <w:szCs w:val="20"/>
        </w:rPr>
        <w:t>: 25</w:t>
      </w:r>
      <w:r>
        <w:rPr>
          <w:rFonts w:ascii="Arial Unicode MS" w:eastAsia="Arial Unicode MS" w:hAnsi="Arial Unicode MS" w:cs="Arial Unicode MS"/>
          <w:sz w:val="20"/>
          <w:szCs w:val="20"/>
        </w:rPr>
        <w:t>-1194.00</w:t>
      </w:r>
    </w:p>
    <w:p w14:paraId="00931035" w14:textId="77777777" w:rsidR="00926A07" w:rsidRDefault="006B541C" w:rsidP="00216CB1">
      <w:pPr>
        <w:spacing w:after="120" w:line="240" w:lineRule="auto"/>
        <w:rPr>
          <w:rFonts w:ascii="Arial Unicode MS" w:eastAsia="Arial Unicode MS" w:hAnsi="Arial Unicode MS" w:cs="Arial Unicode MS"/>
          <w:sz w:val="20"/>
          <w:szCs w:val="20"/>
        </w:rPr>
      </w:pPr>
      <w:hyperlink r:id="rId13" w:history="1">
        <w:r w:rsidR="00926A07" w:rsidRPr="00235CBE">
          <w:rPr>
            <w:rStyle w:val="Hyperlink"/>
            <w:rFonts w:ascii="Arial Unicode MS" w:eastAsia="Arial Unicode MS" w:hAnsi="Arial Unicode MS" w:cs="Arial Unicode MS"/>
            <w:sz w:val="20"/>
            <w:szCs w:val="20"/>
          </w:rPr>
          <w:t>http://www.onetonline.org/link/summary/25-11994.00</w:t>
        </w:r>
      </w:hyperlink>
    </w:p>
    <w:p w14:paraId="24E1848B" w14:textId="15B8897D" w:rsidR="00226DB8"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0"/>
          <w:szCs w:val="20"/>
        </w:rPr>
        <w:t>The complete course is 1000 hours in length. It can be completed in</w:t>
      </w:r>
      <w:r w:rsidR="009F217C">
        <w:rPr>
          <w:rFonts w:ascii="Arial Unicode MS" w:eastAsia="Arial Unicode MS" w:hAnsi="Arial Unicode MS" w:cs="Arial Unicode MS"/>
          <w:sz w:val="20"/>
          <w:szCs w:val="20"/>
        </w:rPr>
        <w:t xml:space="preserve"> 46 weeks if you attend Part-Time at least 2</w:t>
      </w:r>
      <w:r w:rsidR="00DC7F6C">
        <w:rPr>
          <w:rFonts w:ascii="Arial Unicode MS" w:eastAsia="Arial Unicode MS" w:hAnsi="Arial Unicode MS" w:cs="Arial Unicode MS"/>
          <w:sz w:val="20"/>
          <w:szCs w:val="20"/>
        </w:rPr>
        <w:t>6</w:t>
      </w:r>
      <w:r w:rsidR="009F217C">
        <w:rPr>
          <w:rFonts w:ascii="Arial Unicode MS" w:eastAsia="Arial Unicode MS" w:hAnsi="Arial Unicode MS" w:cs="Arial Unicode MS"/>
          <w:sz w:val="20"/>
          <w:szCs w:val="20"/>
        </w:rPr>
        <w:t xml:space="preserve"> hours a week or 37 weeks if you attend Full-Time at least 30 hours a </w:t>
      </w:r>
      <w:r w:rsidR="005B1072">
        <w:rPr>
          <w:rFonts w:ascii="Arial Unicode MS" w:eastAsia="Arial Unicode MS" w:hAnsi="Arial Unicode MS" w:cs="Arial Unicode MS"/>
          <w:sz w:val="20"/>
          <w:szCs w:val="20"/>
        </w:rPr>
        <w:t>week.</w:t>
      </w:r>
      <w:r>
        <w:rPr>
          <w:rFonts w:ascii="Arial Unicode MS" w:eastAsia="Arial Unicode MS" w:hAnsi="Arial Unicode MS" w:cs="Arial Unicode MS"/>
          <w:sz w:val="20"/>
          <w:szCs w:val="20"/>
        </w:rPr>
        <w:t xml:space="preserve"> The primary objective of this course is to prepare students for the state licensing examination and to train them in job marketable skills. All units of instruction include theory, practical </w:t>
      </w:r>
      <w:r w:rsidR="00CA341A">
        <w:rPr>
          <w:rFonts w:ascii="Arial Unicode MS" w:eastAsia="Arial Unicode MS" w:hAnsi="Arial Unicode MS" w:cs="Arial Unicode MS"/>
          <w:sz w:val="20"/>
          <w:szCs w:val="20"/>
        </w:rPr>
        <w:t>demonstrations</w:t>
      </w:r>
      <w:r>
        <w:rPr>
          <w:rFonts w:ascii="Arial Unicode MS" w:eastAsia="Arial Unicode MS" w:hAnsi="Arial Unicode MS" w:cs="Arial Unicode MS"/>
          <w:sz w:val="20"/>
          <w:szCs w:val="20"/>
        </w:rPr>
        <w:t>, lectures, and practice. Records of progress are maintained on all students.</w:t>
      </w:r>
    </w:p>
    <w:p w14:paraId="7AA68051" w14:textId="38AF8739" w:rsidR="0097468F" w:rsidRDefault="0097468F"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CAREER OPPURTUNITES – </w:t>
      </w:r>
      <w:r w:rsidR="009F217C">
        <w:rPr>
          <w:rFonts w:ascii="Arial Unicode MS" w:eastAsia="Arial Unicode MS" w:hAnsi="Arial Unicode MS" w:cs="Arial Unicode MS"/>
          <w:b/>
          <w:sz w:val="24"/>
          <w:szCs w:val="24"/>
        </w:rPr>
        <w:t>EDUCATORS</w:t>
      </w:r>
    </w:p>
    <w:p w14:paraId="60959521" w14:textId="77777777"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all-important. You want one that offers financial security, independence, and personal fulfillment.</w:t>
      </w:r>
    </w:p>
    <w:p w14:paraId="6586F238" w14:textId="77777777"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cosmetology/barber teacher training are:</w:t>
      </w:r>
    </w:p>
    <w:p w14:paraId="05074961" w14:textId="77777777"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Instructor/Cosmetology </w:t>
      </w:r>
      <w:r w:rsidR="00CA341A">
        <w:rPr>
          <w:rFonts w:ascii="Arial Unicode MS" w:eastAsia="Arial Unicode MS" w:hAnsi="Arial Unicode MS" w:cs="Arial Unicode MS"/>
          <w:sz w:val="20"/>
          <w:szCs w:val="20"/>
        </w:rPr>
        <w:t>Instructor</w:t>
      </w:r>
      <w:r>
        <w:rPr>
          <w:rFonts w:ascii="Arial Unicode MS" w:eastAsia="Arial Unicode MS" w:hAnsi="Arial Unicode MS" w:cs="Arial Unicode MS"/>
          <w:sz w:val="20"/>
          <w:szCs w:val="20"/>
        </w:rPr>
        <w:t>/Barber Instructor, (depending on primary license)</w:t>
      </w:r>
    </w:p>
    <w:p w14:paraId="0396CB75" w14:textId="77777777" w:rsidR="0097468F" w:rsidRDefault="0097468F"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Beauty or Barber School Owner/Manager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Curriculum Design Specialist</w:t>
      </w:r>
    </w:p>
    <w:p w14:paraId="4B080A57" w14:textId="77777777" w:rsidR="0097468F" w:rsidRDefault="0097468F"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Training Specialist for a Manufacturer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Manufacturer’s Representative</w:t>
      </w:r>
    </w:p>
    <w:p w14:paraId="0E818659" w14:textId="5C5C8E96" w:rsidR="006D19B1" w:rsidRDefault="009F217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Endless Other Opportunities…</w:t>
      </w:r>
    </w:p>
    <w:p w14:paraId="1A0BB689" w14:textId="77777777" w:rsidR="00735108" w:rsidRDefault="00735108" w:rsidP="00216CB1">
      <w:pPr>
        <w:spacing w:after="120" w:line="240" w:lineRule="auto"/>
        <w:rPr>
          <w:rFonts w:ascii="Arial Unicode MS" w:eastAsia="Arial Unicode MS" w:hAnsi="Arial Unicode MS" w:cs="Arial Unicode MS"/>
          <w:b/>
          <w:sz w:val="24"/>
          <w:szCs w:val="24"/>
        </w:rPr>
      </w:pPr>
    </w:p>
    <w:p w14:paraId="4E667412" w14:textId="77777777" w:rsidR="00735108" w:rsidRDefault="00735108" w:rsidP="00216CB1">
      <w:pPr>
        <w:spacing w:after="120" w:line="240" w:lineRule="auto"/>
        <w:rPr>
          <w:rFonts w:ascii="Arial Unicode MS" w:eastAsia="Arial Unicode MS" w:hAnsi="Arial Unicode MS" w:cs="Arial Unicode MS"/>
          <w:b/>
          <w:sz w:val="24"/>
          <w:szCs w:val="24"/>
        </w:rPr>
      </w:pPr>
    </w:p>
    <w:p w14:paraId="4B7FA942" w14:textId="77777777" w:rsidR="00735108" w:rsidRDefault="00735108" w:rsidP="00216CB1">
      <w:pPr>
        <w:spacing w:after="120" w:line="240" w:lineRule="auto"/>
        <w:rPr>
          <w:rFonts w:ascii="Arial Unicode MS" w:eastAsia="Arial Unicode MS" w:hAnsi="Arial Unicode MS" w:cs="Arial Unicode MS"/>
          <w:b/>
          <w:sz w:val="24"/>
          <w:szCs w:val="24"/>
        </w:rPr>
      </w:pPr>
    </w:p>
    <w:p w14:paraId="7B8D3731" w14:textId="77777777" w:rsidR="00735108" w:rsidRDefault="00735108" w:rsidP="00216CB1">
      <w:pPr>
        <w:spacing w:after="120" w:line="240" w:lineRule="auto"/>
        <w:rPr>
          <w:rFonts w:ascii="Arial Unicode MS" w:eastAsia="Arial Unicode MS" w:hAnsi="Arial Unicode MS" w:cs="Arial Unicode MS"/>
          <w:b/>
          <w:sz w:val="24"/>
          <w:szCs w:val="24"/>
        </w:rPr>
      </w:pPr>
    </w:p>
    <w:p w14:paraId="738B5A6B" w14:textId="77777777" w:rsidR="00735108" w:rsidRDefault="00735108" w:rsidP="00216CB1">
      <w:pPr>
        <w:spacing w:after="120" w:line="240" w:lineRule="auto"/>
        <w:rPr>
          <w:rFonts w:ascii="Arial Unicode MS" w:eastAsia="Arial Unicode MS" w:hAnsi="Arial Unicode MS" w:cs="Arial Unicode MS"/>
          <w:b/>
          <w:sz w:val="24"/>
          <w:szCs w:val="24"/>
        </w:rPr>
      </w:pPr>
    </w:p>
    <w:p w14:paraId="4418B262" w14:textId="77777777" w:rsidR="00735108" w:rsidRDefault="00735108" w:rsidP="00216CB1">
      <w:pPr>
        <w:spacing w:after="120" w:line="240" w:lineRule="auto"/>
        <w:rPr>
          <w:rFonts w:ascii="Arial Unicode MS" w:eastAsia="Arial Unicode MS" w:hAnsi="Arial Unicode MS" w:cs="Arial Unicode MS"/>
          <w:b/>
          <w:sz w:val="24"/>
          <w:szCs w:val="24"/>
        </w:rPr>
      </w:pPr>
    </w:p>
    <w:p w14:paraId="72C328C2" w14:textId="237BFE97" w:rsidR="0097468F" w:rsidRDefault="0097468F"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UNITS OF INSTRUCTION – COSMETOLOGY</w:t>
      </w:r>
      <w:r w:rsidR="00DC7F6C">
        <w:rPr>
          <w:rFonts w:ascii="Arial Unicode MS" w:eastAsia="Arial Unicode MS" w:hAnsi="Arial Unicode MS" w:cs="Arial Unicode MS"/>
          <w:b/>
          <w:sz w:val="24"/>
          <w:szCs w:val="24"/>
        </w:rPr>
        <w:t xml:space="preserve">/ VIRTUAL </w:t>
      </w:r>
    </w:p>
    <w:p w14:paraId="43FF9476" w14:textId="77777777" w:rsidR="0097468F" w:rsidRPr="00735108"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following is a list of the units of instruction for the cosmetology course. To the right of each unit is the </w:t>
      </w:r>
      <w:r w:rsidRPr="00735108">
        <w:rPr>
          <w:rFonts w:ascii="Arial Unicode MS" w:eastAsia="Arial Unicode MS" w:hAnsi="Arial Unicode MS" w:cs="Arial Unicode MS"/>
          <w:sz w:val="20"/>
          <w:szCs w:val="20"/>
        </w:rPr>
        <w:t xml:space="preserve">number of hours devoted to each unit. Theory and practice are integrated </w:t>
      </w:r>
      <w:r w:rsidR="00CA341A" w:rsidRPr="00735108">
        <w:rPr>
          <w:rFonts w:ascii="Arial Unicode MS" w:eastAsia="Arial Unicode MS" w:hAnsi="Arial Unicode MS" w:cs="Arial Unicode MS"/>
          <w:sz w:val="20"/>
          <w:szCs w:val="20"/>
        </w:rPr>
        <w:t>throughout</w:t>
      </w:r>
      <w:r w:rsidRPr="00735108">
        <w:rPr>
          <w:rFonts w:ascii="Arial Unicode MS" w:eastAsia="Arial Unicode MS" w:hAnsi="Arial Unicode MS" w:cs="Arial Unicode MS"/>
          <w:sz w:val="20"/>
          <w:szCs w:val="20"/>
        </w:rPr>
        <w:t xml:space="preserve"> the 1500 hours.</w:t>
      </w:r>
    </w:p>
    <w:tbl>
      <w:tblPr>
        <w:tblStyle w:val="TableGrid"/>
        <w:tblW w:w="0" w:type="auto"/>
        <w:tblLook w:val="04A0" w:firstRow="1" w:lastRow="0" w:firstColumn="1" w:lastColumn="0" w:noHBand="0" w:noVBand="1"/>
      </w:tblPr>
      <w:tblGrid>
        <w:gridCol w:w="1885"/>
        <w:gridCol w:w="2806"/>
        <w:gridCol w:w="2340"/>
        <w:gridCol w:w="2319"/>
      </w:tblGrid>
      <w:tr w:rsidR="004F7010" w:rsidRPr="00735108" w14:paraId="5DB51ECD" w14:textId="77777777" w:rsidTr="004F7010">
        <w:tc>
          <w:tcPr>
            <w:tcW w:w="1885" w:type="dxa"/>
          </w:tcPr>
          <w:p w14:paraId="3EEF419E" w14:textId="77777777" w:rsidR="006F3B02" w:rsidRPr="00735108" w:rsidRDefault="00747EB7"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UNITS</w:t>
            </w:r>
          </w:p>
        </w:tc>
        <w:tc>
          <w:tcPr>
            <w:tcW w:w="2806" w:type="dxa"/>
          </w:tcPr>
          <w:p w14:paraId="7BB52090" w14:textId="77777777" w:rsidR="006F3B02" w:rsidRPr="00735108" w:rsidRDefault="006F3B02"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 xml:space="preserve">THEORY </w:t>
            </w:r>
            <w:r w:rsidR="004F7010" w:rsidRPr="004F7010">
              <w:rPr>
                <w:rFonts w:ascii="Arial Unicode MS" w:eastAsia="Arial Unicode MS" w:hAnsi="Arial Unicode MS" w:cs="Arial Unicode MS"/>
                <w:b/>
                <w:sz w:val="18"/>
                <w:szCs w:val="18"/>
              </w:rPr>
              <w:t>and Demonstration</w:t>
            </w:r>
            <w:r w:rsidR="004F7010">
              <w:rPr>
                <w:rFonts w:ascii="Arial Unicode MS" w:eastAsia="Arial Unicode MS" w:hAnsi="Arial Unicode MS" w:cs="Arial Unicode MS"/>
                <w:b/>
                <w:sz w:val="16"/>
                <w:szCs w:val="16"/>
              </w:rPr>
              <w:t xml:space="preserve"> </w:t>
            </w:r>
            <w:r w:rsidRPr="00735108">
              <w:rPr>
                <w:rFonts w:ascii="Arial Unicode MS" w:eastAsia="Arial Unicode MS" w:hAnsi="Arial Unicode MS" w:cs="Arial Unicode MS"/>
                <w:b/>
                <w:sz w:val="16"/>
                <w:szCs w:val="16"/>
              </w:rPr>
              <w:t>HOURS</w:t>
            </w:r>
          </w:p>
        </w:tc>
        <w:tc>
          <w:tcPr>
            <w:tcW w:w="2340" w:type="dxa"/>
          </w:tcPr>
          <w:p w14:paraId="6EAF302B" w14:textId="77777777" w:rsidR="006F3B02" w:rsidRPr="00735108" w:rsidRDefault="004F7010" w:rsidP="00216CB1">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SANATATION AND ACTUAL </w:t>
            </w:r>
            <w:r w:rsidR="006F3B02" w:rsidRPr="00735108">
              <w:rPr>
                <w:rFonts w:ascii="Arial Unicode MS" w:eastAsia="Arial Unicode MS" w:hAnsi="Arial Unicode MS" w:cs="Arial Unicode MS"/>
                <w:b/>
                <w:sz w:val="16"/>
                <w:szCs w:val="16"/>
              </w:rPr>
              <w:t>PRACTICE HOURS</w:t>
            </w:r>
          </w:p>
        </w:tc>
        <w:tc>
          <w:tcPr>
            <w:tcW w:w="2319" w:type="dxa"/>
          </w:tcPr>
          <w:p w14:paraId="51D7C533" w14:textId="77777777" w:rsidR="006F3B02" w:rsidRPr="00735108" w:rsidRDefault="006F3B02"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TOTAL HOURS</w:t>
            </w:r>
          </w:p>
        </w:tc>
      </w:tr>
      <w:tr w:rsidR="004F7010" w:rsidRPr="00735108" w14:paraId="27720DC2" w14:textId="77777777" w:rsidTr="004F7010">
        <w:tc>
          <w:tcPr>
            <w:tcW w:w="1885" w:type="dxa"/>
          </w:tcPr>
          <w:p w14:paraId="086B802F"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Cutting</w:t>
            </w:r>
          </w:p>
        </w:tc>
        <w:tc>
          <w:tcPr>
            <w:tcW w:w="2806" w:type="dxa"/>
          </w:tcPr>
          <w:p w14:paraId="1F21392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100</w:t>
            </w:r>
          </w:p>
        </w:tc>
        <w:tc>
          <w:tcPr>
            <w:tcW w:w="2340" w:type="dxa"/>
          </w:tcPr>
          <w:p w14:paraId="589A823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175</w:t>
            </w:r>
          </w:p>
        </w:tc>
        <w:tc>
          <w:tcPr>
            <w:tcW w:w="2319" w:type="dxa"/>
          </w:tcPr>
          <w:p w14:paraId="3A81FA7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275</w:t>
            </w:r>
          </w:p>
        </w:tc>
      </w:tr>
      <w:tr w:rsidR="004F7010" w:rsidRPr="00735108" w14:paraId="069E71A9" w14:textId="77777777" w:rsidTr="004F7010">
        <w:tc>
          <w:tcPr>
            <w:tcW w:w="1885" w:type="dxa"/>
          </w:tcPr>
          <w:p w14:paraId="5D86883E"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Sanitation</w:t>
            </w:r>
          </w:p>
        </w:tc>
        <w:tc>
          <w:tcPr>
            <w:tcW w:w="2806" w:type="dxa"/>
          </w:tcPr>
          <w:p w14:paraId="0D25984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c>
          <w:tcPr>
            <w:tcW w:w="2340" w:type="dxa"/>
          </w:tcPr>
          <w:p w14:paraId="764FA8E4"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690F2F82"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r>
      <w:tr w:rsidR="004F7010" w:rsidRPr="00735108" w14:paraId="121E3CD8" w14:textId="77777777" w:rsidTr="004F7010">
        <w:tc>
          <w:tcPr>
            <w:tcW w:w="1885" w:type="dxa"/>
          </w:tcPr>
          <w:p w14:paraId="077B154C" w14:textId="15068734"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Statutes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Rules</w:t>
            </w:r>
          </w:p>
        </w:tc>
        <w:tc>
          <w:tcPr>
            <w:tcW w:w="2806" w:type="dxa"/>
          </w:tcPr>
          <w:p w14:paraId="17ECC13B"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14:paraId="70BDA5E2"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691CAC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438EE080" w14:textId="77777777" w:rsidTr="004F7010">
        <w:tc>
          <w:tcPr>
            <w:tcW w:w="1885" w:type="dxa"/>
          </w:tcPr>
          <w:p w14:paraId="2D10F58C" w14:textId="0B3953BC"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Salesmanship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Professionalism</w:t>
            </w:r>
          </w:p>
        </w:tc>
        <w:tc>
          <w:tcPr>
            <w:tcW w:w="2806" w:type="dxa"/>
          </w:tcPr>
          <w:p w14:paraId="7EA8D5D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2E20C571"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19" w:type="dxa"/>
          </w:tcPr>
          <w:p w14:paraId="3A435133"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337CFD98" w14:textId="77777777" w:rsidTr="004F7010">
        <w:tc>
          <w:tcPr>
            <w:tcW w:w="1885" w:type="dxa"/>
          </w:tcPr>
          <w:p w14:paraId="5B477992" w14:textId="19D7DCE1"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Management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Working </w:t>
            </w:r>
            <w:r w:rsidR="005B1072" w:rsidRPr="00735108">
              <w:rPr>
                <w:rFonts w:ascii="Arial Unicode MS" w:eastAsia="Arial Unicode MS" w:hAnsi="Arial Unicode MS" w:cs="Arial Unicode MS"/>
                <w:sz w:val="16"/>
                <w:szCs w:val="16"/>
              </w:rPr>
              <w:t>in</w:t>
            </w:r>
            <w:r w:rsidRPr="00735108">
              <w:rPr>
                <w:rFonts w:ascii="Arial Unicode MS" w:eastAsia="Arial Unicode MS" w:hAnsi="Arial Unicode MS" w:cs="Arial Unicode MS"/>
                <w:sz w:val="16"/>
                <w:szCs w:val="16"/>
              </w:rPr>
              <w:t xml:space="preserve"> The Profession</w:t>
            </w:r>
          </w:p>
        </w:tc>
        <w:tc>
          <w:tcPr>
            <w:tcW w:w="2806" w:type="dxa"/>
          </w:tcPr>
          <w:p w14:paraId="600FC588"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40" w:type="dxa"/>
          </w:tcPr>
          <w:p w14:paraId="5819D709"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2319" w:type="dxa"/>
          </w:tcPr>
          <w:p w14:paraId="725B4BE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00077BE0" w14:textId="77777777" w:rsidTr="004F7010">
        <w:tc>
          <w:tcPr>
            <w:tcW w:w="1885" w:type="dxa"/>
          </w:tcPr>
          <w:p w14:paraId="5D198E1A"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Manicuring</w:t>
            </w:r>
          </w:p>
        </w:tc>
        <w:tc>
          <w:tcPr>
            <w:tcW w:w="2806" w:type="dxa"/>
          </w:tcPr>
          <w:p w14:paraId="386D6C23"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58DA5BB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w:t>
            </w:r>
          </w:p>
        </w:tc>
        <w:tc>
          <w:tcPr>
            <w:tcW w:w="2319" w:type="dxa"/>
          </w:tcPr>
          <w:p w14:paraId="4BFE90D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w:t>
            </w:r>
          </w:p>
        </w:tc>
      </w:tr>
      <w:tr w:rsidR="004F7010" w:rsidRPr="00735108" w14:paraId="14E10FC7" w14:textId="77777777" w:rsidTr="004F7010">
        <w:tc>
          <w:tcPr>
            <w:tcW w:w="1885" w:type="dxa"/>
          </w:tcPr>
          <w:p w14:paraId="3A27E5D7"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Pedicuring</w:t>
            </w:r>
          </w:p>
        </w:tc>
        <w:tc>
          <w:tcPr>
            <w:tcW w:w="2806" w:type="dxa"/>
          </w:tcPr>
          <w:p w14:paraId="27A93C0E"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2271A91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w:t>
            </w:r>
          </w:p>
        </w:tc>
        <w:tc>
          <w:tcPr>
            <w:tcW w:w="2319" w:type="dxa"/>
          </w:tcPr>
          <w:p w14:paraId="7D71E166"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r>
      <w:tr w:rsidR="004F7010" w:rsidRPr="00735108" w14:paraId="6D2017F6" w14:textId="77777777" w:rsidTr="004F7010">
        <w:tc>
          <w:tcPr>
            <w:tcW w:w="1885" w:type="dxa"/>
          </w:tcPr>
          <w:p w14:paraId="1926F360"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Removal (Waxing)</w:t>
            </w:r>
          </w:p>
        </w:tc>
        <w:tc>
          <w:tcPr>
            <w:tcW w:w="2806" w:type="dxa"/>
          </w:tcPr>
          <w:p w14:paraId="0653788E"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4B44886C"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19" w:type="dxa"/>
          </w:tcPr>
          <w:p w14:paraId="1F3270DA"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w:t>
            </w:r>
          </w:p>
        </w:tc>
      </w:tr>
      <w:tr w:rsidR="004F7010" w:rsidRPr="00735108" w14:paraId="2F4B5B57" w14:textId="77777777" w:rsidTr="004F7010">
        <w:tc>
          <w:tcPr>
            <w:tcW w:w="1885" w:type="dxa"/>
          </w:tcPr>
          <w:p w14:paraId="03441E20" w14:textId="2E817F33"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Anatomy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Physiology</w:t>
            </w:r>
          </w:p>
        </w:tc>
        <w:tc>
          <w:tcPr>
            <w:tcW w:w="2806" w:type="dxa"/>
          </w:tcPr>
          <w:p w14:paraId="67445883"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44047DD9"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7B5CB9A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6182762E" w14:textId="77777777" w:rsidTr="004F7010">
        <w:tc>
          <w:tcPr>
            <w:tcW w:w="1885" w:type="dxa"/>
          </w:tcPr>
          <w:p w14:paraId="78FBF570"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Skin</w:t>
            </w:r>
          </w:p>
        </w:tc>
        <w:tc>
          <w:tcPr>
            <w:tcW w:w="2806" w:type="dxa"/>
          </w:tcPr>
          <w:p w14:paraId="7503CBE9"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2DB29E29"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86A4FC1"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2709735C" w14:textId="77777777" w:rsidTr="004F7010">
        <w:tc>
          <w:tcPr>
            <w:tcW w:w="1885" w:type="dxa"/>
          </w:tcPr>
          <w:p w14:paraId="64FC9F18"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w:t>
            </w:r>
          </w:p>
        </w:tc>
        <w:tc>
          <w:tcPr>
            <w:tcW w:w="2806" w:type="dxa"/>
          </w:tcPr>
          <w:p w14:paraId="4A705A7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534CA0DD"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DC41940"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466AA5B0" w14:textId="77777777" w:rsidTr="004F7010">
        <w:tc>
          <w:tcPr>
            <w:tcW w:w="1885" w:type="dxa"/>
          </w:tcPr>
          <w:p w14:paraId="309B525C"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Electricity</w:t>
            </w:r>
          </w:p>
        </w:tc>
        <w:tc>
          <w:tcPr>
            <w:tcW w:w="2806" w:type="dxa"/>
          </w:tcPr>
          <w:p w14:paraId="51B3674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6A8D7F5B"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515BB63A"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3059139B" w14:textId="77777777" w:rsidTr="004F7010">
        <w:tc>
          <w:tcPr>
            <w:tcW w:w="1885" w:type="dxa"/>
          </w:tcPr>
          <w:p w14:paraId="046329E2"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Chemistry</w:t>
            </w:r>
          </w:p>
        </w:tc>
        <w:tc>
          <w:tcPr>
            <w:tcW w:w="2806" w:type="dxa"/>
          </w:tcPr>
          <w:p w14:paraId="6B4A678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14:paraId="2072176F"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53F9C721"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3B848A4B" w14:textId="77777777" w:rsidTr="004F7010">
        <w:tc>
          <w:tcPr>
            <w:tcW w:w="1885" w:type="dxa"/>
          </w:tcPr>
          <w:p w14:paraId="6451FA3F"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Shampooing</w:t>
            </w:r>
          </w:p>
        </w:tc>
        <w:tc>
          <w:tcPr>
            <w:tcW w:w="2806" w:type="dxa"/>
          </w:tcPr>
          <w:p w14:paraId="37FA3407"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14AAD506"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w:t>
            </w:r>
          </w:p>
        </w:tc>
        <w:tc>
          <w:tcPr>
            <w:tcW w:w="2319" w:type="dxa"/>
          </w:tcPr>
          <w:p w14:paraId="78BB10E8"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w:t>
            </w:r>
          </w:p>
        </w:tc>
      </w:tr>
      <w:tr w:rsidR="004F7010" w:rsidRPr="00735108" w14:paraId="4CB9C7E5" w14:textId="77777777" w:rsidTr="004F7010">
        <w:tc>
          <w:tcPr>
            <w:tcW w:w="1885" w:type="dxa"/>
          </w:tcPr>
          <w:p w14:paraId="66BA3C61"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Scalp Treatments</w:t>
            </w:r>
          </w:p>
        </w:tc>
        <w:tc>
          <w:tcPr>
            <w:tcW w:w="2806" w:type="dxa"/>
          </w:tcPr>
          <w:p w14:paraId="11AB4CFA"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14:paraId="73B4D055"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19" w:type="dxa"/>
          </w:tcPr>
          <w:p w14:paraId="7AA951F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r>
      <w:tr w:rsidR="004F7010" w:rsidRPr="00735108" w14:paraId="43CB40B5" w14:textId="77777777" w:rsidTr="004F7010">
        <w:tc>
          <w:tcPr>
            <w:tcW w:w="1885" w:type="dxa"/>
          </w:tcPr>
          <w:p w14:paraId="0E367655" w14:textId="5B152BCD"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Facials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Makeup</w:t>
            </w:r>
          </w:p>
        </w:tc>
        <w:tc>
          <w:tcPr>
            <w:tcW w:w="2806" w:type="dxa"/>
          </w:tcPr>
          <w:p w14:paraId="5A66620F"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c>
          <w:tcPr>
            <w:tcW w:w="2340" w:type="dxa"/>
          </w:tcPr>
          <w:p w14:paraId="24CCC8B8"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w:t>
            </w:r>
          </w:p>
        </w:tc>
        <w:tc>
          <w:tcPr>
            <w:tcW w:w="2319" w:type="dxa"/>
          </w:tcPr>
          <w:p w14:paraId="5F3D0A91"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65</w:t>
            </w:r>
          </w:p>
        </w:tc>
      </w:tr>
      <w:tr w:rsidR="004F7010" w:rsidRPr="00735108" w14:paraId="6491E87B" w14:textId="77777777" w:rsidTr="004F7010">
        <w:tc>
          <w:tcPr>
            <w:tcW w:w="1885" w:type="dxa"/>
          </w:tcPr>
          <w:p w14:paraId="677E2609"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Coloring</w:t>
            </w:r>
          </w:p>
        </w:tc>
        <w:tc>
          <w:tcPr>
            <w:tcW w:w="2806" w:type="dxa"/>
          </w:tcPr>
          <w:p w14:paraId="6D860FA4"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c>
          <w:tcPr>
            <w:tcW w:w="2340" w:type="dxa"/>
          </w:tcPr>
          <w:p w14:paraId="4B1307C1"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150</w:t>
            </w:r>
          </w:p>
        </w:tc>
        <w:tc>
          <w:tcPr>
            <w:tcW w:w="2319" w:type="dxa"/>
          </w:tcPr>
          <w:p w14:paraId="341D56A6"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190</w:t>
            </w:r>
          </w:p>
        </w:tc>
      </w:tr>
      <w:tr w:rsidR="004F7010" w:rsidRPr="00735108" w14:paraId="1D633BD1" w14:textId="77777777" w:rsidTr="004F7010">
        <w:tc>
          <w:tcPr>
            <w:tcW w:w="1885" w:type="dxa"/>
          </w:tcPr>
          <w:p w14:paraId="4C90B024" w14:textId="2F7FE77D"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Texture Services, Permanent Waving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Chemical Relaxing</w:t>
            </w:r>
          </w:p>
        </w:tc>
        <w:tc>
          <w:tcPr>
            <w:tcW w:w="2806" w:type="dxa"/>
          </w:tcPr>
          <w:p w14:paraId="65C23FC6"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p>
        </w:tc>
        <w:tc>
          <w:tcPr>
            <w:tcW w:w="2340" w:type="dxa"/>
          </w:tcPr>
          <w:p w14:paraId="681581F1" w14:textId="77777777" w:rsidR="006F3B02" w:rsidRPr="00735108" w:rsidRDefault="00747EB7" w:rsidP="004F7010">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w:t>
            </w:r>
            <w:r w:rsidR="004F7010">
              <w:rPr>
                <w:rFonts w:ascii="Arial Unicode MS" w:eastAsia="Arial Unicode MS" w:hAnsi="Arial Unicode MS" w:cs="Arial Unicode MS"/>
                <w:sz w:val="16"/>
                <w:szCs w:val="16"/>
              </w:rPr>
              <w:t>50</w:t>
            </w:r>
          </w:p>
        </w:tc>
        <w:tc>
          <w:tcPr>
            <w:tcW w:w="2319" w:type="dxa"/>
          </w:tcPr>
          <w:p w14:paraId="1C26F3CA"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320</w:t>
            </w:r>
          </w:p>
        </w:tc>
      </w:tr>
      <w:tr w:rsidR="004F7010" w:rsidRPr="00735108" w14:paraId="768BFF06" w14:textId="77777777" w:rsidTr="004F7010">
        <w:tc>
          <w:tcPr>
            <w:tcW w:w="1885" w:type="dxa"/>
          </w:tcPr>
          <w:p w14:paraId="02FA7395"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Styling</w:t>
            </w:r>
          </w:p>
        </w:tc>
        <w:tc>
          <w:tcPr>
            <w:tcW w:w="2806" w:type="dxa"/>
          </w:tcPr>
          <w:p w14:paraId="5D30C68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p>
        </w:tc>
        <w:tc>
          <w:tcPr>
            <w:tcW w:w="2340" w:type="dxa"/>
          </w:tcPr>
          <w:p w14:paraId="333C6FF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210</w:t>
            </w:r>
          </w:p>
        </w:tc>
        <w:tc>
          <w:tcPr>
            <w:tcW w:w="2319" w:type="dxa"/>
          </w:tcPr>
          <w:p w14:paraId="309F9E6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280</w:t>
            </w:r>
          </w:p>
        </w:tc>
      </w:tr>
      <w:tr w:rsidR="004F7010" w:rsidRPr="00735108" w14:paraId="18830375" w14:textId="77777777" w:rsidTr="004F7010">
        <w:tc>
          <w:tcPr>
            <w:tcW w:w="1885" w:type="dxa"/>
          </w:tcPr>
          <w:p w14:paraId="73C378D2" w14:textId="77777777" w:rsidR="006F3B02" w:rsidRPr="00735108" w:rsidRDefault="00CA341A"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Discretionary</w:t>
            </w:r>
            <w:r w:rsidR="00747EB7" w:rsidRPr="00735108">
              <w:rPr>
                <w:rFonts w:ascii="Arial Unicode MS" w:eastAsia="Arial Unicode MS" w:hAnsi="Arial Unicode MS" w:cs="Arial Unicode MS"/>
                <w:sz w:val="16"/>
                <w:szCs w:val="16"/>
              </w:rPr>
              <w:t xml:space="preserve"> Hours</w:t>
            </w:r>
          </w:p>
        </w:tc>
        <w:tc>
          <w:tcPr>
            <w:tcW w:w="2806" w:type="dxa"/>
          </w:tcPr>
          <w:p w14:paraId="2CFF0301"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c>
          <w:tcPr>
            <w:tcW w:w="2340" w:type="dxa"/>
          </w:tcPr>
          <w:p w14:paraId="4E231ACC"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3C7F15B"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r>
      <w:tr w:rsidR="004F7010" w:rsidRPr="00735108" w14:paraId="0630F6E0" w14:textId="77777777" w:rsidTr="004F7010">
        <w:tc>
          <w:tcPr>
            <w:tcW w:w="1885" w:type="dxa"/>
          </w:tcPr>
          <w:p w14:paraId="75285958"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806" w:type="dxa"/>
          </w:tcPr>
          <w:p w14:paraId="27F88DDD" w14:textId="04EC890C" w:rsidR="006F3B02" w:rsidRPr="00735108" w:rsidRDefault="008E2A92"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565</w:t>
            </w:r>
          </w:p>
        </w:tc>
        <w:tc>
          <w:tcPr>
            <w:tcW w:w="2340" w:type="dxa"/>
          </w:tcPr>
          <w:p w14:paraId="05672BBC" w14:textId="797B40A4" w:rsidR="006F3B02" w:rsidRPr="00735108" w:rsidRDefault="008E2A92"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935</w:t>
            </w:r>
          </w:p>
        </w:tc>
        <w:tc>
          <w:tcPr>
            <w:tcW w:w="2319" w:type="dxa"/>
          </w:tcPr>
          <w:p w14:paraId="6205739B"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1500</w:t>
            </w:r>
          </w:p>
        </w:tc>
      </w:tr>
    </w:tbl>
    <w:p w14:paraId="1F7BA2A1" w14:textId="3B459EAA" w:rsidR="00747EB7" w:rsidRPr="004F7010" w:rsidRDefault="00747EB7" w:rsidP="00216CB1">
      <w:pPr>
        <w:spacing w:after="120" w:line="240" w:lineRule="auto"/>
        <w:rPr>
          <w:rFonts w:ascii="Arial Unicode MS" w:eastAsia="Arial Unicode MS" w:hAnsi="Arial Unicode MS" w:cs="Arial Unicode MS"/>
          <w:sz w:val="16"/>
          <w:szCs w:val="16"/>
        </w:rPr>
      </w:pPr>
      <w:r w:rsidRPr="004F7010">
        <w:rPr>
          <w:rFonts w:ascii="Arial Unicode MS" w:eastAsia="Arial Unicode MS" w:hAnsi="Arial Unicode MS" w:cs="Arial Unicode MS"/>
          <w:sz w:val="16"/>
          <w:szCs w:val="16"/>
        </w:rPr>
        <w:t>Discretionary Hours</w:t>
      </w:r>
      <w:r w:rsidR="009F217C">
        <w:rPr>
          <w:rFonts w:ascii="Arial Unicode MS" w:eastAsia="Arial Unicode MS" w:hAnsi="Arial Unicode MS" w:cs="Arial Unicode MS"/>
          <w:sz w:val="16"/>
          <w:szCs w:val="16"/>
        </w:rPr>
        <w:t xml:space="preserve"> for </w:t>
      </w:r>
      <w:r w:rsidR="005B1072">
        <w:rPr>
          <w:rFonts w:ascii="Arial Unicode MS" w:eastAsia="Arial Unicode MS" w:hAnsi="Arial Unicode MS" w:cs="Arial Unicode MS"/>
          <w:b/>
          <w:bCs/>
          <w:sz w:val="16"/>
          <w:szCs w:val="16"/>
        </w:rPr>
        <w:t xml:space="preserve">ALL </w:t>
      </w:r>
      <w:r w:rsidR="009F217C">
        <w:rPr>
          <w:rFonts w:ascii="Arial Unicode MS" w:eastAsia="Arial Unicode MS" w:hAnsi="Arial Unicode MS" w:cs="Arial Unicode MS"/>
          <w:sz w:val="16"/>
          <w:szCs w:val="16"/>
        </w:rPr>
        <w:t>programs</w:t>
      </w:r>
      <w:r w:rsidRPr="004F7010">
        <w:rPr>
          <w:rFonts w:ascii="Arial Unicode MS" w:eastAsia="Arial Unicode MS" w:hAnsi="Arial Unicode MS" w:cs="Arial Unicode MS"/>
          <w:sz w:val="16"/>
          <w:szCs w:val="16"/>
        </w:rPr>
        <w:t xml:space="preserve"> include: How to Seek Employment, Professional Standards and Guest Speakers</w:t>
      </w:r>
    </w:p>
    <w:p w14:paraId="651AB741" w14:textId="25C9D7AB" w:rsidR="004F7010" w:rsidRDefault="00747EB7"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UNITS OF IN</w:t>
      </w:r>
      <w:r w:rsidR="004F7010">
        <w:rPr>
          <w:rFonts w:ascii="Arial Unicode MS" w:eastAsia="Arial Unicode MS" w:hAnsi="Arial Unicode MS" w:cs="Arial Unicode MS"/>
          <w:b/>
          <w:sz w:val="24"/>
          <w:szCs w:val="24"/>
        </w:rPr>
        <w:t>SRTUCTION – BARBER</w:t>
      </w:r>
      <w:r w:rsidR="00DC7F6C">
        <w:rPr>
          <w:rFonts w:ascii="Arial Unicode MS" w:eastAsia="Arial Unicode MS" w:hAnsi="Arial Unicode MS" w:cs="Arial Unicode MS"/>
          <w:b/>
          <w:sz w:val="24"/>
          <w:szCs w:val="24"/>
        </w:rPr>
        <w:t>/ VIRTUAL</w:t>
      </w:r>
    </w:p>
    <w:p w14:paraId="4CF51E5E" w14:textId="77777777" w:rsidR="00747EB7" w:rsidRPr="005A67EA" w:rsidRDefault="00747EB7" w:rsidP="000525E5">
      <w:pPr>
        <w:spacing w:after="120" w:line="240" w:lineRule="auto"/>
        <w:rPr>
          <w:rFonts w:ascii="Arial Unicode MS" w:eastAsia="Arial Unicode MS" w:hAnsi="Arial Unicode MS" w:cs="Arial Unicode MS"/>
          <w:sz w:val="20"/>
          <w:szCs w:val="20"/>
        </w:rPr>
      </w:pPr>
      <w:r w:rsidRPr="005A67EA">
        <w:rPr>
          <w:rFonts w:ascii="Arial Unicode MS" w:eastAsia="Arial Unicode MS" w:hAnsi="Arial Unicode MS" w:cs="Arial Unicode MS"/>
          <w:sz w:val="20"/>
          <w:szCs w:val="20"/>
        </w:rPr>
        <w:t>The following is a list of the units of instruction for the barber course. To the right of each unit is the number of hours devoted to each unit. Theory and practical are integ</w:t>
      </w:r>
      <w:r w:rsidR="004F7010" w:rsidRPr="005A67EA">
        <w:rPr>
          <w:rFonts w:ascii="Arial Unicode MS" w:eastAsia="Arial Unicode MS" w:hAnsi="Arial Unicode MS" w:cs="Arial Unicode MS"/>
          <w:sz w:val="20"/>
          <w:szCs w:val="20"/>
        </w:rPr>
        <w:t>rated throughout the 1500 hours.</w:t>
      </w:r>
    </w:p>
    <w:tbl>
      <w:tblPr>
        <w:tblStyle w:val="TableGrid"/>
        <w:tblW w:w="0" w:type="auto"/>
        <w:tblLook w:val="04A0" w:firstRow="1" w:lastRow="0" w:firstColumn="1" w:lastColumn="0" w:noHBand="0" w:noVBand="1"/>
      </w:tblPr>
      <w:tblGrid>
        <w:gridCol w:w="2365"/>
        <w:gridCol w:w="2344"/>
        <w:gridCol w:w="2324"/>
        <w:gridCol w:w="2317"/>
      </w:tblGrid>
      <w:tr w:rsidR="005A67EA" w:rsidRPr="005A67EA" w14:paraId="0C26C8AC" w14:textId="77777777" w:rsidTr="00747EB7">
        <w:trPr>
          <w:trHeight w:val="278"/>
        </w:trPr>
        <w:tc>
          <w:tcPr>
            <w:tcW w:w="2394" w:type="dxa"/>
          </w:tcPr>
          <w:p w14:paraId="729AC93F" w14:textId="77777777"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Units</w:t>
            </w:r>
          </w:p>
        </w:tc>
        <w:tc>
          <w:tcPr>
            <w:tcW w:w="2394" w:type="dxa"/>
          </w:tcPr>
          <w:p w14:paraId="37277291" w14:textId="77777777"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 xml:space="preserve">Theory </w:t>
            </w:r>
            <w:r w:rsidR="005A67EA" w:rsidRPr="005A67EA">
              <w:rPr>
                <w:rFonts w:ascii="Arial Unicode MS" w:eastAsia="Arial Unicode MS" w:hAnsi="Arial Unicode MS" w:cs="Arial Unicode MS"/>
                <w:b/>
                <w:sz w:val="16"/>
                <w:szCs w:val="16"/>
              </w:rPr>
              <w:t xml:space="preserve">and Demonstration </w:t>
            </w:r>
            <w:r w:rsidRPr="005A67EA">
              <w:rPr>
                <w:rFonts w:ascii="Arial Unicode MS" w:eastAsia="Arial Unicode MS" w:hAnsi="Arial Unicode MS" w:cs="Arial Unicode MS"/>
                <w:b/>
                <w:sz w:val="16"/>
                <w:szCs w:val="16"/>
              </w:rPr>
              <w:t>Hours</w:t>
            </w:r>
          </w:p>
        </w:tc>
        <w:tc>
          <w:tcPr>
            <w:tcW w:w="2394" w:type="dxa"/>
          </w:tcPr>
          <w:p w14:paraId="7F63081A" w14:textId="77777777" w:rsidR="00747EB7" w:rsidRPr="005A67EA" w:rsidRDefault="005A67EA"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 xml:space="preserve">Actual </w:t>
            </w:r>
            <w:r w:rsidR="00EF5E26" w:rsidRPr="005A67EA">
              <w:rPr>
                <w:rFonts w:ascii="Arial Unicode MS" w:eastAsia="Arial Unicode MS" w:hAnsi="Arial Unicode MS" w:cs="Arial Unicode MS"/>
                <w:b/>
                <w:sz w:val="16"/>
                <w:szCs w:val="16"/>
              </w:rPr>
              <w:t>Practice Hours</w:t>
            </w:r>
          </w:p>
        </w:tc>
        <w:tc>
          <w:tcPr>
            <w:tcW w:w="2394" w:type="dxa"/>
          </w:tcPr>
          <w:p w14:paraId="153ACF13" w14:textId="77777777"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Total Hours</w:t>
            </w:r>
          </w:p>
        </w:tc>
      </w:tr>
      <w:tr w:rsidR="005A67EA" w:rsidRPr="005A67EA" w14:paraId="583CC634" w14:textId="77777777" w:rsidTr="00747EB7">
        <w:tc>
          <w:tcPr>
            <w:tcW w:w="2394" w:type="dxa"/>
          </w:tcPr>
          <w:p w14:paraId="46ED2DE0"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Orientation</w:t>
            </w:r>
          </w:p>
        </w:tc>
        <w:tc>
          <w:tcPr>
            <w:tcW w:w="2394" w:type="dxa"/>
          </w:tcPr>
          <w:p w14:paraId="1405B77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 </w:t>
            </w:r>
            <w:r w:rsidR="00CA341A" w:rsidRPr="005A67EA">
              <w:rPr>
                <w:rFonts w:ascii="Arial Unicode MS" w:eastAsia="Arial Unicode MS" w:hAnsi="Arial Unicode MS" w:cs="Arial Unicode MS"/>
                <w:sz w:val="16"/>
                <w:szCs w:val="16"/>
              </w:rPr>
              <w:t>Hrs.</w:t>
            </w:r>
          </w:p>
        </w:tc>
        <w:tc>
          <w:tcPr>
            <w:tcW w:w="2394" w:type="dxa"/>
          </w:tcPr>
          <w:p w14:paraId="3A5C99A3"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0D7EE5A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 </w:t>
            </w:r>
            <w:r w:rsidR="00CA341A" w:rsidRPr="005A67EA">
              <w:rPr>
                <w:rFonts w:ascii="Arial Unicode MS" w:eastAsia="Arial Unicode MS" w:hAnsi="Arial Unicode MS" w:cs="Arial Unicode MS"/>
                <w:sz w:val="16"/>
                <w:szCs w:val="16"/>
              </w:rPr>
              <w:t>Hrs.</w:t>
            </w:r>
          </w:p>
        </w:tc>
      </w:tr>
      <w:tr w:rsidR="005A67EA" w:rsidRPr="005A67EA" w14:paraId="15A7F963" w14:textId="77777777" w:rsidTr="00747EB7">
        <w:tc>
          <w:tcPr>
            <w:tcW w:w="2394" w:type="dxa"/>
          </w:tcPr>
          <w:p w14:paraId="2E8C9BDF" w14:textId="77777777" w:rsidR="00EF5E26"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Bacteriology &amp; Sanitation</w:t>
            </w:r>
          </w:p>
        </w:tc>
        <w:tc>
          <w:tcPr>
            <w:tcW w:w="2394" w:type="dxa"/>
          </w:tcPr>
          <w:p w14:paraId="634491D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40 </w:t>
            </w:r>
            <w:r w:rsidR="00CA341A" w:rsidRPr="005A67EA">
              <w:rPr>
                <w:rFonts w:ascii="Arial Unicode MS" w:eastAsia="Arial Unicode MS" w:hAnsi="Arial Unicode MS" w:cs="Arial Unicode MS"/>
                <w:sz w:val="16"/>
                <w:szCs w:val="16"/>
              </w:rPr>
              <w:t>Hrs.</w:t>
            </w:r>
          </w:p>
        </w:tc>
        <w:tc>
          <w:tcPr>
            <w:tcW w:w="2394" w:type="dxa"/>
          </w:tcPr>
          <w:p w14:paraId="589B475C"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80 </w:t>
            </w:r>
            <w:r w:rsidR="00CA341A" w:rsidRPr="005A67EA">
              <w:rPr>
                <w:rFonts w:ascii="Arial Unicode MS" w:eastAsia="Arial Unicode MS" w:hAnsi="Arial Unicode MS" w:cs="Arial Unicode MS"/>
                <w:sz w:val="16"/>
                <w:szCs w:val="16"/>
              </w:rPr>
              <w:t>Hrs.</w:t>
            </w:r>
          </w:p>
        </w:tc>
        <w:tc>
          <w:tcPr>
            <w:tcW w:w="2394" w:type="dxa"/>
          </w:tcPr>
          <w:p w14:paraId="580D69F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120 </w:t>
            </w:r>
            <w:r w:rsidR="00CA341A" w:rsidRPr="005A67EA">
              <w:rPr>
                <w:rFonts w:ascii="Arial Unicode MS" w:eastAsia="Arial Unicode MS" w:hAnsi="Arial Unicode MS" w:cs="Arial Unicode MS"/>
                <w:sz w:val="16"/>
                <w:szCs w:val="16"/>
              </w:rPr>
              <w:t>Hrs.</w:t>
            </w:r>
          </w:p>
        </w:tc>
      </w:tr>
      <w:tr w:rsidR="005A67EA" w:rsidRPr="005A67EA" w14:paraId="73E973FB" w14:textId="77777777" w:rsidTr="00747EB7">
        <w:tc>
          <w:tcPr>
            <w:tcW w:w="2394" w:type="dxa"/>
          </w:tcPr>
          <w:p w14:paraId="681702B6"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Statue &amp; Rules</w:t>
            </w:r>
          </w:p>
        </w:tc>
        <w:tc>
          <w:tcPr>
            <w:tcW w:w="2394" w:type="dxa"/>
          </w:tcPr>
          <w:p w14:paraId="55CFDF5A"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22B8545E"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1489575E"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r>
      <w:tr w:rsidR="005A67EA" w:rsidRPr="005A67EA" w14:paraId="14438128" w14:textId="77777777" w:rsidTr="00747EB7">
        <w:tc>
          <w:tcPr>
            <w:tcW w:w="2394" w:type="dxa"/>
          </w:tcPr>
          <w:p w14:paraId="5E136549"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Salesmanship</w:t>
            </w:r>
          </w:p>
        </w:tc>
        <w:tc>
          <w:tcPr>
            <w:tcW w:w="2394" w:type="dxa"/>
          </w:tcPr>
          <w:p w14:paraId="29217A2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c>
          <w:tcPr>
            <w:tcW w:w="2394" w:type="dxa"/>
          </w:tcPr>
          <w:p w14:paraId="04584C2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74 </w:t>
            </w:r>
            <w:r w:rsidR="00CA341A" w:rsidRPr="005A67EA">
              <w:rPr>
                <w:rFonts w:ascii="Arial Unicode MS" w:eastAsia="Arial Unicode MS" w:hAnsi="Arial Unicode MS" w:cs="Arial Unicode MS"/>
                <w:sz w:val="16"/>
                <w:szCs w:val="16"/>
              </w:rPr>
              <w:t>Hrs.</w:t>
            </w:r>
          </w:p>
        </w:tc>
        <w:tc>
          <w:tcPr>
            <w:tcW w:w="2394" w:type="dxa"/>
          </w:tcPr>
          <w:p w14:paraId="4A6EB5D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79 </w:t>
            </w:r>
            <w:r w:rsidR="00CA341A" w:rsidRPr="005A67EA">
              <w:rPr>
                <w:rFonts w:ascii="Arial Unicode MS" w:eastAsia="Arial Unicode MS" w:hAnsi="Arial Unicode MS" w:cs="Arial Unicode MS"/>
                <w:sz w:val="16"/>
                <w:szCs w:val="16"/>
              </w:rPr>
              <w:t>Hrs.</w:t>
            </w:r>
          </w:p>
        </w:tc>
      </w:tr>
      <w:tr w:rsidR="005A67EA" w:rsidRPr="005A67EA" w14:paraId="69E9704C" w14:textId="77777777" w:rsidTr="00747EB7">
        <w:tc>
          <w:tcPr>
            <w:tcW w:w="2394" w:type="dxa"/>
          </w:tcPr>
          <w:p w14:paraId="7CBE92E6"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Business Management</w:t>
            </w:r>
          </w:p>
        </w:tc>
        <w:tc>
          <w:tcPr>
            <w:tcW w:w="2394" w:type="dxa"/>
          </w:tcPr>
          <w:p w14:paraId="36168AA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19D2D1E9"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47CBA0E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736E3B38" w14:textId="77777777" w:rsidTr="00747EB7">
        <w:tc>
          <w:tcPr>
            <w:tcW w:w="2394" w:type="dxa"/>
          </w:tcPr>
          <w:p w14:paraId="3B860966"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Skin</w:t>
            </w:r>
          </w:p>
        </w:tc>
        <w:tc>
          <w:tcPr>
            <w:tcW w:w="2394" w:type="dxa"/>
          </w:tcPr>
          <w:p w14:paraId="20235637"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06AF2C63"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0946927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6B3DCB5B" w14:textId="77777777" w:rsidTr="00747EB7">
        <w:tc>
          <w:tcPr>
            <w:tcW w:w="2394" w:type="dxa"/>
          </w:tcPr>
          <w:p w14:paraId="66E2B892"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w:t>
            </w:r>
          </w:p>
        </w:tc>
        <w:tc>
          <w:tcPr>
            <w:tcW w:w="2394" w:type="dxa"/>
          </w:tcPr>
          <w:p w14:paraId="22CFA22A"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128CF908"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453A5E3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33106AE4" w14:textId="77777777" w:rsidTr="00CA341A">
        <w:tc>
          <w:tcPr>
            <w:tcW w:w="2394" w:type="dxa"/>
          </w:tcPr>
          <w:p w14:paraId="3CAF5EAA"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Facials &amp; Massage</w:t>
            </w:r>
          </w:p>
        </w:tc>
        <w:tc>
          <w:tcPr>
            <w:tcW w:w="2394" w:type="dxa"/>
          </w:tcPr>
          <w:p w14:paraId="2ECF7C4C"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68E02F9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14:paraId="7B8EDF1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45 </w:t>
            </w:r>
            <w:r w:rsidR="00CA341A" w:rsidRPr="005A67EA">
              <w:rPr>
                <w:rFonts w:ascii="Arial Unicode MS" w:eastAsia="Arial Unicode MS" w:hAnsi="Arial Unicode MS" w:cs="Arial Unicode MS"/>
                <w:sz w:val="16"/>
                <w:szCs w:val="16"/>
              </w:rPr>
              <w:t>Hrs.</w:t>
            </w:r>
          </w:p>
        </w:tc>
      </w:tr>
      <w:tr w:rsidR="005A67EA" w:rsidRPr="005A67EA" w14:paraId="2760A65F" w14:textId="77777777" w:rsidTr="00CA341A">
        <w:tc>
          <w:tcPr>
            <w:tcW w:w="2394" w:type="dxa"/>
          </w:tcPr>
          <w:p w14:paraId="17E16CE5" w14:textId="77777777" w:rsidR="00AD07BF"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Hair </w:t>
            </w:r>
            <w:r w:rsidR="00AD07BF" w:rsidRPr="005A67EA">
              <w:rPr>
                <w:rFonts w:ascii="Arial Unicode MS" w:eastAsia="Arial Unicode MS" w:hAnsi="Arial Unicode MS" w:cs="Arial Unicode MS"/>
                <w:sz w:val="16"/>
                <w:szCs w:val="16"/>
              </w:rPr>
              <w:t>Styling</w:t>
            </w:r>
          </w:p>
        </w:tc>
        <w:tc>
          <w:tcPr>
            <w:tcW w:w="2394" w:type="dxa"/>
          </w:tcPr>
          <w:p w14:paraId="3E1B4C48"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75 </w:t>
            </w:r>
            <w:r w:rsidR="00CA341A" w:rsidRPr="005A67EA">
              <w:rPr>
                <w:rFonts w:ascii="Arial Unicode MS" w:eastAsia="Arial Unicode MS" w:hAnsi="Arial Unicode MS" w:cs="Arial Unicode MS"/>
                <w:sz w:val="16"/>
                <w:szCs w:val="16"/>
              </w:rPr>
              <w:t>Hrs.</w:t>
            </w:r>
          </w:p>
        </w:tc>
        <w:tc>
          <w:tcPr>
            <w:tcW w:w="2394" w:type="dxa"/>
          </w:tcPr>
          <w:p w14:paraId="384A3DC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150 </w:t>
            </w:r>
            <w:r w:rsidR="00CA341A" w:rsidRPr="005A67EA">
              <w:rPr>
                <w:rFonts w:ascii="Arial Unicode MS" w:eastAsia="Arial Unicode MS" w:hAnsi="Arial Unicode MS" w:cs="Arial Unicode MS"/>
                <w:sz w:val="16"/>
                <w:szCs w:val="16"/>
              </w:rPr>
              <w:t>Hrs.</w:t>
            </w:r>
          </w:p>
        </w:tc>
        <w:tc>
          <w:tcPr>
            <w:tcW w:w="2394" w:type="dxa"/>
          </w:tcPr>
          <w:p w14:paraId="132FAF3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225 </w:t>
            </w:r>
            <w:r w:rsidR="00CA341A" w:rsidRPr="005A67EA">
              <w:rPr>
                <w:rFonts w:ascii="Arial Unicode MS" w:eastAsia="Arial Unicode MS" w:hAnsi="Arial Unicode MS" w:cs="Arial Unicode MS"/>
                <w:sz w:val="16"/>
                <w:szCs w:val="16"/>
              </w:rPr>
              <w:t>Hrs.</w:t>
            </w:r>
          </w:p>
        </w:tc>
      </w:tr>
      <w:tr w:rsidR="005A67EA" w:rsidRPr="005A67EA" w14:paraId="6C70DAA1" w14:textId="77777777" w:rsidTr="00CA341A">
        <w:tc>
          <w:tcPr>
            <w:tcW w:w="2394" w:type="dxa"/>
          </w:tcPr>
          <w:p w14:paraId="41DB4D7F"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Electricity &amp; Light Therapy</w:t>
            </w:r>
          </w:p>
        </w:tc>
        <w:tc>
          <w:tcPr>
            <w:tcW w:w="2394" w:type="dxa"/>
          </w:tcPr>
          <w:p w14:paraId="1538E9D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436EA0E3"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061EF38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019F77D4" w14:textId="77777777" w:rsidTr="00CA341A">
        <w:tc>
          <w:tcPr>
            <w:tcW w:w="2394" w:type="dxa"/>
          </w:tcPr>
          <w:p w14:paraId="40803DDC" w14:textId="77777777" w:rsidR="00747EB7" w:rsidRPr="005A67EA" w:rsidRDefault="00CA341A"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Chemistry</w:t>
            </w:r>
          </w:p>
        </w:tc>
        <w:tc>
          <w:tcPr>
            <w:tcW w:w="2394" w:type="dxa"/>
          </w:tcPr>
          <w:p w14:paraId="12D2060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1E3D091D"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693729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68FCF001" w14:textId="77777777" w:rsidTr="00CA341A">
        <w:tc>
          <w:tcPr>
            <w:tcW w:w="2394" w:type="dxa"/>
          </w:tcPr>
          <w:p w14:paraId="5DC4AE3F"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Shampoo/Massage</w:t>
            </w:r>
          </w:p>
        </w:tc>
        <w:tc>
          <w:tcPr>
            <w:tcW w:w="2394" w:type="dxa"/>
          </w:tcPr>
          <w:p w14:paraId="5D5D837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678A97E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c>
          <w:tcPr>
            <w:tcW w:w="2394" w:type="dxa"/>
          </w:tcPr>
          <w:p w14:paraId="4AF30B1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70 </w:t>
            </w:r>
            <w:r w:rsidR="00CA341A" w:rsidRPr="005A67EA">
              <w:rPr>
                <w:rFonts w:ascii="Arial Unicode MS" w:eastAsia="Arial Unicode MS" w:hAnsi="Arial Unicode MS" w:cs="Arial Unicode MS"/>
                <w:sz w:val="16"/>
                <w:szCs w:val="16"/>
              </w:rPr>
              <w:t>Hrs.</w:t>
            </w:r>
          </w:p>
        </w:tc>
      </w:tr>
      <w:tr w:rsidR="005A67EA" w:rsidRPr="005A67EA" w14:paraId="32EB3928" w14:textId="77777777" w:rsidTr="00CA341A">
        <w:tc>
          <w:tcPr>
            <w:tcW w:w="2394" w:type="dxa"/>
          </w:tcPr>
          <w:p w14:paraId="4A904C3A"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Scalp Treatment</w:t>
            </w:r>
          </w:p>
        </w:tc>
        <w:tc>
          <w:tcPr>
            <w:tcW w:w="2394" w:type="dxa"/>
          </w:tcPr>
          <w:p w14:paraId="1CC91C32"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6A4B7CC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14:paraId="6CFFF87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35 </w:t>
            </w:r>
            <w:r w:rsidR="00CA341A" w:rsidRPr="005A67EA">
              <w:rPr>
                <w:rFonts w:ascii="Arial Unicode MS" w:eastAsia="Arial Unicode MS" w:hAnsi="Arial Unicode MS" w:cs="Arial Unicode MS"/>
                <w:sz w:val="16"/>
                <w:szCs w:val="16"/>
              </w:rPr>
              <w:t>Hrs.</w:t>
            </w:r>
          </w:p>
        </w:tc>
      </w:tr>
      <w:tr w:rsidR="005A67EA" w:rsidRPr="005A67EA" w14:paraId="6A1E4F63" w14:textId="77777777" w:rsidTr="00CA341A">
        <w:tc>
          <w:tcPr>
            <w:tcW w:w="2394" w:type="dxa"/>
          </w:tcPr>
          <w:p w14:paraId="04FC843C"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History of Barbering</w:t>
            </w:r>
          </w:p>
        </w:tc>
        <w:tc>
          <w:tcPr>
            <w:tcW w:w="2394" w:type="dxa"/>
          </w:tcPr>
          <w:p w14:paraId="666996F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7BD138CD"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47CFDB8"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4CC1D7E0" w14:textId="77777777" w:rsidTr="00CA341A">
        <w:tc>
          <w:tcPr>
            <w:tcW w:w="2394" w:type="dxa"/>
          </w:tcPr>
          <w:p w14:paraId="27D8771C"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Shaving/Shaping</w:t>
            </w:r>
          </w:p>
        </w:tc>
        <w:tc>
          <w:tcPr>
            <w:tcW w:w="2394" w:type="dxa"/>
          </w:tcPr>
          <w:p w14:paraId="365E477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59E84EFC"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14:paraId="402B009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45 </w:t>
            </w:r>
            <w:r w:rsidR="00CA341A" w:rsidRPr="005A67EA">
              <w:rPr>
                <w:rFonts w:ascii="Arial Unicode MS" w:eastAsia="Arial Unicode MS" w:hAnsi="Arial Unicode MS" w:cs="Arial Unicode MS"/>
                <w:sz w:val="16"/>
                <w:szCs w:val="16"/>
              </w:rPr>
              <w:t>Hrs.</w:t>
            </w:r>
          </w:p>
        </w:tc>
      </w:tr>
      <w:tr w:rsidR="005A67EA" w:rsidRPr="005A67EA" w14:paraId="4A785819" w14:textId="77777777" w:rsidTr="00CA341A">
        <w:tc>
          <w:tcPr>
            <w:tcW w:w="2394" w:type="dxa"/>
          </w:tcPr>
          <w:p w14:paraId="4383895C"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Honing &amp; Stropping</w:t>
            </w:r>
          </w:p>
        </w:tc>
        <w:tc>
          <w:tcPr>
            <w:tcW w:w="2394" w:type="dxa"/>
          </w:tcPr>
          <w:p w14:paraId="2839783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 </w:t>
            </w:r>
            <w:r w:rsidR="00CA341A" w:rsidRPr="005A67EA">
              <w:rPr>
                <w:rFonts w:ascii="Arial Unicode MS" w:eastAsia="Arial Unicode MS" w:hAnsi="Arial Unicode MS" w:cs="Arial Unicode MS"/>
                <w:sz w:val="16"/>
                <w:szCs w:val="16"/>
              </w:rPr>
              <w:t>Hrs.</w:t>
            </w:r>
          </w:p>
        </w:tc>
        <w:tc>
          <w:tcPr>
            <w:tcW w:w="2394" w:type="dxa"/>
          </w:tcPr>
          <w:p w14:paraId="3FC5E877"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673FB3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 </w:t>
            </w:r>
            <w:r w:rsidR="00CA341A" w:rsidRPr="005A67EA">
              <w:rPr>
                <w:rFonts w:ascii="Arial Unicode MS" w:eastAsia="Arial Unicode MS" w:hAnsi="Arial Unicode MS" w:cs="Arial Unicode MS"/>
                <w:sz w:val="16"/>
                <w:szCs w:val="16"/>
              </w:rPr>
              <w:t>Hrs.</w:t>
            </w:r>
          </w:p>
        </w:tc>
      </w:tr>
      <w:tr w:rsidR="005A67EA" w:rsidRPr="005A67EA" w14:paraId="4BB41180" w14:textId="77777777" w:rsidTr="00CA341A">
        <w:tc>
          <w:tcPr>
            <w:tcW w:w="2394" w:type="dxa"/>
          </w:tcPr>
          <w:p w14:paraId="05D893F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Personal Hygiene/Professional Ethics</w:t>
            </w:r>
          </w:p>
        </w:tc>
        <w:tc>
          <w:tcPr>
            <w:tcW w:w="2394" w:type="dxa"/>
          </w:tcPr>
          <w:p w14:paraId="60B25A1A"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353787B0"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E5D488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5440F767" w14:textId="77777777" w:rsidTr="00CA341A">
        <w:tc>
          <w:tcPr>
            <w:tcW w:w="2394" w:type="dxa"/>
          </w:tcPr>
          <w:p w14:paraId="561026A7"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Equipment Care</w:t>
            </w:r>
          </w:p>
        </w:tc>
        <w:tc>
          <w:tcPr>
            <w:tcW w:w="2394" w:type="dxa"/>
          </w:tcPr>
          <w:p w14:paraId="44A7B5A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70EF969C"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3271D68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0A687AFB" w14:textId="77777777" w:rsidTr="00CA341A">
        <w:tc>
          <w:tcPr>
            <w:tcW w:w="2394" w:type="dxa"/>
          </w:tcPr>
          <w:p w14:paraId="5B6000E2"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 Coloring</w:t>
            </w:r>
          </w:p>
        </w:tc>
        <w:tc>
          <w:tcPr>
            <w:tcW w:w="2394" w:type="dxa"/>
          </w:tcPr>
          <w:p w14:paraId="0D0ECF7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60 </w:t>
            </w:r>
            <w:r w:rsidR="00CA341A" w:rsidRPr="005A67EA">
              <w:rPr>
                <w:rFonts w:ascii="Arial Unicode MS" w:eastAsia="Arial Unicode MS" w:hAnsi="Arial Unicode MS" w:cs="Arial Unicode MS"/>
                <w:sz w:val="16"/>
                <w:szCs w:val="16"/>
              </w:rPr>
              <w:t>Hrs.</w:t>
            </w:r>
          </w:p>
        </w:tc>
        <w:tc>
          <w:tcPr>
            <w:tcW w:w="2394" w:type="dxa"/>
          </w:tcPr>
          <w:p w14:paraId="0C3A019E"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70 </w:t>
            </w:r>
            <w:r w:rsidR="00CA341A" w:rsidRPr="005A67EA">
              <w:rPr>
                <w:rFonts w:ascii="Arial Unicode MS" w:eastAsia="Arial Unicode MS" w:hAnsi="Arial Unicode MS" w:cs="Arial Unicode MS"/>
                <w:sz w:val="16"/>
                <w:szCs w:val="16"/>
              </w:rPr>
              <w:t>Hrs.</w:t>
            </w:r>
          </w:p>
        </w:tc>
        <w:tc>
          <w:tcPr>
            <w:tcW w:w="2394" w:type="dxa"/>
          </w:tcPr>
          <w:p w14:paraId="285CC7C4"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130 </w:t>
            </w:r>
            <w:r w:rsidR="00CA341A" w:rsidRPr="005A67EA">
              <w:rPr>
                <w:rFonts w:ascii="Arial Unicode MS" w:eastAsia="Arial Unicode MS" w:hAnsi="Arial Unicode MS" w:cs="Arial Unicode MS"/>
                <w:sz w:val="16"/>
                <w:szCs w:val="16"/>
              </w:rPr>
              <w:t>Hrs.</w:t>
            </w:r>
          </w:p>
        </w:tc>
      </w:tr>
      <w:tr w:rsidR="005A67EA" w:rsidRPr="005A67EA" w14:paraId="133AA7A9" w14:textId="77777777" w:rsidTr="00CA341A">
        <w:tc>
          <w:tcPr>
            <w:tcW w:w="2394" w:type="dxa"/>
          </w:tcPr>
          <w:p w14:paraId="65429B5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Permanent Wave &amp; Relaxers</w:t>
            </w:r>
          </w:p>
        </w:tc>
        <w:tc>
          <w:tcPr>
            <w:tcW w:w="2394" w:type="dxa"/>
          </w:tcPr>
          <w:p w14:paraId="474D4BB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55 </w:t>
            </w:r>
            <w:r w:rsidR="00CA341A" w:rsidRPr="005A67EA">
              <w:rPr>
                <w:rFonts w:ascii="Arial Unicode MS" w:eastAsia="Arial Unicode MS" w:hAnsi="Arial Unicode MS" w:cs="Arial Unicode MS"/>
                <w:sz w:val="16"/>
                <w:szCs w:val="16"/>
              </w:rPr>
              <w:t>Hrs.</w:t>
            </w:r>
          </w:p>
        </w:tc>
        <w:tc>
          <w:tcPr>
            <w:tcW w:w="2394" w:type="dxa"/>
          </w:tcPr>
          <w:p w14:paraId="7B5F7F47"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210 </w:t>
            </w:r>
            <w:r w:rsidR="00CA341A" w:rsidRPr="005A67EA">
              <w:rPr>
                <w:rFonts w:ascii="Arial Unicode MS" w:eastAsia="Arial Unicode MS" w:hAnsi="Arial Unicode MS" w:cs="Arial Unicode MS"/>
                <w:sz w:val="16"/>
                <w:szCs w:val="16"/>
              </w:rPr>
              <w:t>Hrs.</w:t>
            </w:r>
          </w:p>
        </w:tc>
        <w:tc>
          <w:tcPr>
            <w:tcW w:w="2394" w:type="dxa"/>
          </w:tcPr>
          <w:p w14:paraId="19A2BD08"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265 </w:t>
            </w:r>
            <w:r w:rsidR="00CA341A" w:rsidRPr="005A67EA">
              <w:rPr>
                <w:rFonts w:ascii="Arial Unicode MS" w:eastAsia="Arial Unicode MS" w:hAnsi="Arial Unicode MS" w:cs="Arial Unicode MS"/>
                <w:sz w:val="16"/>
                <w:szCs w:val="16"/>
              </w:rPr>
              <w:t>Hrs.</w:t>
            </w:r>
          </w:p>
        </w:tc>
      </w:tr>
      <w:tr w:rsidR="005A67EA" w:rsidRPr="005A67EA" w14:paraId="23E7586C" w14:textId="77777777" w:rsidTr="00CA341A">
        <w:tc>
          <w:tcPr>
            <w:tcW w:w="2394" w:type="dxa"/>
          </w:tcPr>
          <w:p w14:paraId="4C3ECA5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 Cutting</w:t>
            </w:r>
          </w:p>
        </w:tc>
        <w:tc>
          <w:tcPr>
            <w:tcW w:w="2394" w:type="dxa"/>
          </w:tcPr>
          <w:p w14:paraId="1FE67F6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100 </w:t>
            </w:r>
            <w:r w:rsidR="00CA341A" w:rsidRPr="005A67EA">
              <w:rPr>
                <w:rFonts w:ascii="Arial Unicode MS" w:eastAsia="Arial Unicode MS" w:hAnsi="Arial Unicode MS" w:cs="Arial Unicode MS"/>
                <w:sz w:val="16"/>
                <w:szCs w:val="16"/>
              </w:rPr>
              <w:t>Hrs.</w:t>
            </w:r>
          </w:p>
        </w:tc>
        <w:tc>
          <w:tcPr>
            <w:tcW w:w="2394" w:type="dxa"/>
          </w:tcPr>
          <w:p w14:paraId="68B21A3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200 </w:t>
            </w:r>
            <w:r w:rsidR="00CA341A" w:rsidRPr="005A67EA">
              <w:rPr>
                <w:rFonts w:ascii="Arial Unicode MS" w:eastAsia="Arial Unicode MS" w:hAnsi="Arial Unicode MS" w:cs="Arial Unicode MS"/>
                <w:sz w:val="16"/>
                <w:szCs w:val="16"/>
              </w:rPr>
              <w:t>Hrs.</w:t>
            </w:r>
          </w:p>
        </w:tc>
        <w:tc>
          <w:tcPr>
            <w:tcW w:w="2394" w:type="dxa"/>
          </w:tcPr>
          <w:p w14:paraId="13A45F4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300 </w:t>
            </w:r>
            <w:r w:rsidR="00CA341A" w:rsidRPr="005A67EA">
              <w:rPr>
                <w:rFonts w:ascii="Arial Unicode MS" w:eastAsia="Arial Unicode MS" w:hAnsi="Arial Unicode MS" w:cs="Arial Unicode MS"/>
                <w:sz w:val="16"/>
                <w:szCs w:val="16"/>
              </w:rPr>
              <w:t>Hrs.</w:t>
            </w:r>
          </w:p>
        </w:tc>
      </w:tr>
      <w:tr w:rsidR="005A67EA" w:rsidRPr="005A67EA" w14:paraId="22EEC62C" w14:textId="77777777" w:rsidTr="00CA341A">
        <w:tc>
          <w:tcPr>
            <w:tcW w:w="2394" w:type="dxa"/>
          </w:tcPr>
          <w:p w14:paraId="7D37DAD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Anatomy &amp; Physiology</w:t>
            </w:r>
          </w:p>
        </w:tc>
        <w:tc>
          <w:tcPr>
            <w:tcW w:w="2394" w:type="dxa"/>
          </w:tcPr>
          <w:p w14:paraId="62D40987"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c>
          <w:tcPr>
            <w:tcW w:w="2394" w:type="dxa"/>
          </w:tcPr>
          <w:p w14:paraId="7B7E778D"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3DBD5190"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r>
      <w:tr w:rsidR="005A67EA" w:rsidRPr="005A67EA" w14:paraId="49164E62" w14:textId="77777777" w:rsidTr="00CA341A">
        <w:tc>
          <w:tcPr>
            <w:tcW w:w="2394" w:type="dxa"/>
          </w:tcPr>
          <w:p w14:paraId="3D355D0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Hairpieces (full, partial, facial)</w:t>
            </w:r>
          </w:p>
        </w:tc>
        <w:tc>
          <w:tcPr>
            <w:tcW w:w="2394" w:type="dxa"/>
          </w:tcPr>
          <w:p w14:paraId="433F981C"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c>
          <w:tcPr>
            <w:tcW w:w="2394" w:type="dxa"/>
          </w:tcPr>
          <w:p w14:paraId="79BB4296"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1FF65B39"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r>
      <w:tr w:rsidR="005A67EA" w:rsidRPr="005A67EA" w14:paraId="414C85E9" w14:textId="77777777" w:rsidTr="00EF5E26">
        <w:tc>
          <w:tcPr>
            <w:tcW w:w="2394" w:type="dxa"/>
          </w:tcPr>
          <w:p w14:paraId="77C9D3AC" w14:textId="77777777" w:rsidR="00EF5E26"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Job Interviews</w:t>
            </w:r>
          </w:p>
        </w:tc>
        <w:tc>
          <w:tcPr>
            <w:tcW w:w="2394" w:type="dxa"/>
          </w:tcPr>
          <w:p w14:paraId="14CA7808" w14:textId="77777777" w:rsidR="00EF5E26"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366B78D7" w14:textId="77777777" w:rsidR="00EF5E26" w:rsidRPr="005A67EA" w:rsidRDefault="00EF5E26" w:rsidP="000525E5">
            <w:pPr>
              <w:spacing w:after="120"/>
              <w:rPr>
                <w:rFonts w:ascii="Arial Unicode MS" w:eastAsia="Arial Unicode MS" w:hAnsi="Arial Unicode MS" w:cs="Arial Unicode MS"/>
                <w:sz w:val="16"/>
                <w:szCs w:val="16"/>
              </w:rPr>
            </w:pPr>
          </w:p>
        </w:tc>
        <w:tc>
          <w:tcPr>
            <w:tcW w:w="2394" w:type="dxa"/>
          </w:tcPr>
          <w:p w14:paraId="540790D8" w14:textId="77777777" w:rsidR="00EF5E26"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735108" w14:paraId="2D39CD23" w14:textId="77777777" w:rsidTr="00EF5E26">
        <w:tc>
          <w:tcPr>
            <w:tcW w:w="2394" w:type="dxa"/>
          </w:tcPr>
          <w:p w14:paraId="2FBA1483" w14:textId="77777777" w:rsidR="00EF5E26" w:rsidRPr="00735108" w:rsidRDefault="00CE381B"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394" w:type="dxa"/>
          </w:tcPr>
          <w:p w14:paraId="10B1A967" w14:textId="77777777"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591 </w:t>
            </w:r>
            <w:r w:rsidR="00CA341A" w:rsidRPr="00735108">
              <w:rPr>
                <w:rFonts w:ascii="Arial Unicode MS" w:eastAsia="Arial Unicode MS" w:hAnsi="Arial Unicode MS" w:cs="Arial Unicode MS"/>
                <w:sz w:val="16"/>
                <w:szCs w:val="16"/>
              </w:rPr>
              <w:t>Hrs.</w:t>
            </w:r>
          </w:p>
        </w:tc>
        <w:tc>
          <w:tcPr>
            <w:tcW w:w="2394" w:type="dxa"/>
          </w:tcPr>
          <w:p w14:paraId="0ABC96A8" w14:textId="77777777"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909 </w:t>
            </w:r>
            <w:r w:rsidR="00CA341A" w:rsidRPr="00735108">
              <w:rPr>
                <w:rFonts w:ascii="Arial Unicode MS" w:eastAsia="Arial Unicode MS" w:hAnsi="Arial Unicode MS" w:cs="Arial Unicode MS"/>
                <w:sz w:val="16"/>
                <w:szCs w:val="16"/>
              </w:rPr>
              <w:t>Hrs.</w:t>
            </w:r>
          </w:p>
        </w:tc>
        <w:tc>
          <w:tcPr>
            <w:tcW w:w="2394" w:type="dxa"/>
          </w:tcPr>
          <w:p w14:paraId="7FEC7462" w14:textId="77777777"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1500 </w:t>
            </w:r>
            <w:r w:rsidR="00CA341A" w:rsidRPr="00735108">
              <w:rPr>
                <w:rFonts w:ascii="Arial Unicode MS" w:eastAsia="Arial Unicode MS" w:hAnsi="Arial Unicode MS" w:cs="Arial Unicode MS"/>
                <w:sz w:val="16"/>
                <w:szCs w:val="16"/>
              </w:rPr>
              <w:t>Hrs.</w:t>
            </w:r>
          </w:p>
        </w:tc>
      </w:tr>
    </w:tbl>
    <w:p w14:paraId="1D7F832C" w14:textId="4B2A1DFE" w:rsidR="006929E1" w:rsidRDefault="006929E1"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UNITS OF INSTRUCTON- ESTHETIC</w:t>
      </w:r>
      <w:r w:rsidR="009F217C">
        <w:rPr>
          <w:rFonts w:ascii="Arial Unicode MS" w:eastAsia="Arial Unicode MS" w:hAnsi="Arial Unicode MS" w:cs="Arial Unicode MS"/>
          <w:b/>
        </w:rPr>
        <w:t>S</w:t>
      </w:r>
      <w:r w:rsidR="00A2305B">
        <w:rPr>
          <w:rFonts w:ascii="Arial Unicode MS" w:eastAsia="Arial Unicode MS" w:hAnsi="Arial Unicode MS" w:cs="Arial Unicode MS"/>
          <w:b/>
        </w:rPr>
        <w:t xml:space="preserve">/ </w:t>
      </w:r>
      <w:r w:rsidR="00A2305B">
        <w:rPr>
          <w:rFonts w:ascii="Arial Unicode MS" w:eastAsia="Arial Unicode MS" w:hAnsi="Arial Unicode MS" w:cs="Arial Unicode MS"/>
          <w:b/>
          <w:sz w:val="24"/>
          <w:szCs w:val="24"/>
        </w:rPr>
        <w:t>VIRTUAL</w:t>
      </w:r>
    </w:p>
    <w:p w14:paraId="3FD7DF17" w14:textId="656D58D8" w:rsidR="006929E1" w:rsidRDefault="006929E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following is a list of the units of instruction for the Esthetics course. To the right of each unit is the number of hours devoted to each unit. Theory and practice are integrated throughout 7</w:t>
      </w:r>
      <w:r w:rsidR="009F217C">
        <w:rPr>
          <w:rFonts w:ascii="Arial Unicode MS" w:eastAsia="Arial Unicode MS" w:hAnsi="Arial Unicode MS" w:cs="Arial Unicode MS"/>
        </w:rPr>
        <w:t>50</w:t>
      </w:r>
      <w:r>
        <w:rPr>
          <w:rFonts w:ascii="Arial Unicode MS" w:eastAsia="Arial Unicode MS" w:hAnsi="Arial Unicode MS" w:cs="Arial Unicode MS"/>
        </w:rPr>
        <w:t xml:space="preserve"> hours. </w:t>
      </w:r>
    </w:p>
    <w:tbl>
      <w:tblPr>
        <w:tblStyle w:val="TableGrid"/>
        <w:tblW w:w="0" w:type="auto"/>
        <w:tblInd w:w="-5" w:type="dxa"/>
        <w:tblLook w:val="04A0" w:firstRow="1" w:lastRow="0" w:firstColumn="1" w:lastColumn="0" w:noHBand="0" w:noVBand="1"/>
      </w:tblPr>
      <w:tblGrid>
        <w:gridCol w:w="2337"/>
        <w:gridCol w:w="2337"/>
        <w:gridCol w:w="2338"/>
        <w:gridCol w:w="2338"/>
      </w:tblGrid>
      <w:tr w:rsidR="006929E1" w:rsidRPr="00735108" w14:paraId="2AC18175" w14:textId="77777777" w:rsidTr="00FB01CE">
        <w:tc>
          <w:tcPr>
            <w:tcW w:w="2337" w:type="dxa"/>
          </w:tcPr>
          <w:p w14:paraId="5796405C" w14:textId="77777777"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Units</w:t>
            </w:r>
          </w:p>
        </w:tc>
        <w:tc>
          <w:tcPr>
            <w:tcW w:w="2337" w:type="dxa"/>
          </w:tcPr>
          <w:p w14:paraId="3A2FDC71" w14:textId="56C5A215" w:rsidR="006929E1" w:rsidRPr="00735108" w:rsidRDefault="005B1072"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 xml:space="preserve">Theory </w:t>
            </w:r>
            <w:r>
              <w:rPr>
                <w:rFonts w:ascii="Arial Unicode MS" w:eastAsia="Arial Unicode MS" w:hAnsi="Arial Unicode MS" w:cs="Arial Unicode MS"/>
                <w:b/>
                <w:sz w:val="16"/>
                <w:szCs w:val="16"/>
              </w:rPr>
              <w:t>and</w:t>
            </w:r>
            <w:r w:rsidR="005A67EA">
              <w:rPr>
                <w:rFonts w:ascii="Arial Unicode MS" w:eastAsia="Arial Unicode MS" w:hAnsi="Arial Unicode MS" w:cs="Arial Unicode MS"/>
                <w:b/>
                <w:sz w:val="16"/>
                <w:szCs w:val="16"/>
              </w:rPr>
              <w:t xml:space="preserve"> Demonstration </w:t>
            </w:r>
            <w:r w:rsidR="00FB01CE" w:rsidRPr="00735108">
              <w:rPr>
                <w:rFonts w:ascii="Arial Unicode MS" w:eastAsia="Arial Unicode MS" w:hAnsi="Arial Unicode MS" w:cs="Arial Unicode MS"/>
                <w:b/>
                <w:sz w:val="16"/>
                <w:szCs w:val="16"/>
              </w:rPr>
              <w:t>Hours</w:t>
            </w:r>
          </w:p>
        </w:tc>
        <w:tc>
          <w:tcPr>
            <w:tcW w:w="2338" w:type="dxa"/>
          </w:tcPr>
          <w:p w14:paraId="5928BEC7" w14:textId="77777777" w:rsidR="006929E1" w:rsidRPr="00735108" w:rsidRDefault="005A67EA" w:rsidP="000525E5">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Actual </w:t>
            </w:r>
            <w:r w:rsidR="00FB01CE" w:rsidRPr="00735108">
              <w:rPr>
                <w:rFonts w:ascii="Arial Unicode MS" w:eastAsia="Arial Unicode MS" w:hAnsi="Arial Unicode MS" w:cs="Arial Unicode MS"/>
                <w:b/>
                <w:sz w:val="16"/>
                <w:szCs w:val="16"/>
              </w:rPr>
              <w:t>Practice Hours</w:t>
            </w:r>
          </w:p>
        </w:tc>
        <w:tc>
          <w:tcPr>
            <w:tcW w:w="2338" w:type="dxa"/>
          </w:tcPr>
          <w:p w14:paraId="0B2BCF6F" w14:textId="77777777"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Total Hours</w:t>
            </w:r>
          </w:p>
        </w:tc>
      </w:tr>
      <w:tr w:rsidR="006929E1" w:rsidRPr="00735108" w14:paraId="642E8A08" w14:textId="77777777" w:rsidTr="00FB01CE">
        <w:tc>
          <w:tcPr>
            <w:tcW w:w="2337" w:type="dxa"/>
          </w:tcPr>
          <w:p w14:paraId="5C903ED1"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Chemistry of Skin Care</w:t>
            </w:r>
          </w:p>
        </w:tc>
        <w:tc>
          <w:tcPr>
            <w:tcW w:w="2337" w:type="dxa"/>
          </w:tcPr>
          <w:p w14:paraId="24C6C58C"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78955BBB"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c>
          <w:tcPr>
            <w:tcW w:w="2338" w:type="dxa"/>
          </w:tcPr>
          <w:p w14:paraId="14ED06E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 Hrs.</w:t>
            </w:r>
          </w:p>
        </w:tc>
      </w:tr>
      <w:tr w:rsidR="006929E1" w:rsidRPr="00735108" w14:paraId="2655453A" w14:textId="77777777" w:rsidTr="00FB01CE">
        <w:tc>
          <w:tcPr>
            <w:tcW w:w="2337" w:type="dxa"/>
          </w:tcPr>
          <w:p w14:paraId="687244FF"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Physiology and Histology</w:t>
            </w:r>
          </w:p>
        </w:tc>
        <w:tc>
          <w:tcPr>
            <w:tcW w:w="2337" w:type="dxa"/>
          </w:tcPr>
          <w:p w14:paraId="02CDE0A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2F301D5E"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63E3698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60 Hrs.</w:t>
            </w:r>
          </w:p>
        </w:tc>
      </w:tr>
      <w:tr w:rsidR="006929E1" w:rsidRPr="00735108" w14:paraId="7EB80569" w14:textId="77777777" w:rsidTr="00FB01CE">
        <w:tc>
          <w:tcPr>
            <w:tcW w:w="2337" w:type="dxa"/>
          </w:tcPr>
          <w:p w14:paraId="304D975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Bacteriology, Disinfection, Sterilization and Sanitization</w:t>
            </w:r>
          </w:p>
        </w:tc>
        <w:tc>
          <w:tcPr>
            <w:tcW w:w="2337" w:type="dxa"/>
          </w:tcPr>
          <w:p w14:paraId="2BB3B335"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27EEC07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0D5B32C9"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 Hrs.</w:t>
            </w:r>
          </w:p>
        </w:tc>
      </w:tr>
      <w:tr w:rsidR="006929E1" w:rsidRPr="00735108" w14:paraId="418BCE8A" w14:textId="77777777" w:rsidTr="00FB01CE">
        <w:tc>
          <w:tcPr>
            <w:tcW w:w="2337" w:type="dxa"/>
          </w:tcPr>
          <w:p w14:paraId="74B4766A"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and Operation to Skin Care Machinery</w:t>
            </w:r>
          </w:p>
        </w:tc>
        <w:tc>
          <w:tcPr>
            <w:tcW w:w="2337" w:type="dxa"/>
          </w:tcPr>
          <w:p w14:paraId="4A2FC8A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26318A28"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558DF20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50 Hrs.</w:t>
            </w:r>
          </w:p>
        </w:tc>
      </w:tr>
      <w:tr w:rsidR="006929E1" w:rsidRPr="00735108" w14:paraId="4B795A61" w14:textId="77777777" w:rsidTr="00FB01CE">
        <w:tc>
          <w:tcPr>
            <w:tcW w:w="2337" w:type="dxa"/>
          </w:tcPr>
          <w:p w14:paraId="2B7F5A9A"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to Skin Care</w:t>
            </w:r>
          </w:p>
        </w:tc>
        <w:tc>
          <w:tcPr>
            <w:tcW w:w="2337" w:type="dxa"/>
          </w:tcPr>
          <w:p w14:paraId="4FC390F3"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1C9C8D4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3CE5805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 Hrs.</w:t>
            </w:r>
          </w:p>
        </w:tc>
      </w:tr>
      <w:tr w:rsidR="006929E1" w:rsidRPr="00735108" w14:paraId="32EB34DE" w14:textId="77777777" w:rsidTr="00FB01CE">
        <w:tc>
          <w:tcPr>
            <w:tcW w:w="2337" w:type="dxa"/>
          </w:tcPr>
          <w:p w14:paraId="098D0DB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Skin Care</w:t>
            </w:r>
          </w:p>
        </w:tc>
        <w:tc>
          <w:tcPr>
            <w:tcW w:w="2337" w:type="dxa"/>
          </w:tcPr>
          <w:p w14:paraId="0354BE9E"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 Hrs.</w:t>
            </w:r>
          </w:p>
        </w:tc>
        <w:tc>
          <w:tcPr>
            <w:tcW w:w="2338" w:type="dxa"/>
          </w:tcPr>
          <w:p w14:paraId="6521544A"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120 Hrs.</w:t>
            </w:r>
          </w:p>
        </w:tc>
        <w:tc>
          <w:tcPr>
            <w:tcW w:w="2338" w:type="dxa"/>
          </w:tcPr>
          <w:p w14:paraId="4AAB911F"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155 Hrs.</w:t>
            </w:r>
          </w:p>
        </w:tc>
      </w:tr>
      <w:tr w:rsidR="00FB01CE" w:rsidRPr="00735108" w14:paraId="5FDF7520" w14:textId="77777777" w:rsidTr="008E5FFC">
        <w:tc>
          <w:tcPr>
            <w:tcW w:w="2337" w:type="dxa"/>
          </w:tcPr>
          <w:p w14:paraId="045803FD"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Make Up</w:t>
            </w:r>
          </w:p>
        </w:tc>
        <w:tc>
          <w:tcPr>
            <w:tcW w:w="2337" w:type="dxa"/>
          </w:tcPr>
          <w:p w14:paraId="3F9DC47F"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15 Hrs. </w:t>
            </w:r>
          </w:p>
        </w:tc>
        <w:tc>
          <w:tcPr>
            <w:tcW w:w="2338" w:type="dxa"/>
          </w:tcPr>
          <w:p w14:paraId="22880FD5"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 Hrs.</w:t>
            </w:r>
          </w:p>
        </w:tc>
        <w:tc>
          <w:tcPr>
            <w:tcW w:w="2338" w:type="dxa"/>
          </w:tcPr>
          <w:p w14:paraId="58D43418"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55 Hrs.</w:t>
            </w:r>
          </w:p>
        </w:tc>
      </w:tr>
      <w:tr w:rsidR="00FB01CE" w:rsidRPr="00735108" w14:paraId="29DCBD4C" w14:textId="77777777" w:rsidTr="008E5FFC">
        <w:tc>
          <w:tcPr>
            <w:tcW w:w="2337" w:type="dxa"/>
          </w:tcPr>
          <w:p w14:paraId="1A9D48DC"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Removal</w:t>
            </w:r>
          </w:p>
        </w:tc>
        <w:tc>
          <w:tcPr>
            <w:tcW w:w="2337" w:type="dxa"/>
          </w:tcPr>
          <w:p w14:paraId="1F00D98B"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7EA6771E"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55 Hrs.</w:t>
            </w:r>
          </w:p>
        </w:tc>
        <w:tc>
          <w:tcPr>
            <w:tcW w:w="2338" w:type="dxa"/>
          </w:tcPr>
          <w:p w14:paraId="5334C0FE"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 Hrs.</w:t>
            </w:r>
          </w:p>
        </w:tc>
      </w:tr>
      <w:tr w:rsidR="00FB01CE" w:rsidRPr="00735108" w14:paraId="0E8BA5E8" w14:textId="77777777" w:rsidTr="008E5FFC">
        <w:tc>
          <w:tcPr>
            <w:tcW w:w="2337" w:type="dxa"/>
          </w:tcPr>
          <w:p w14:paraId="1456CB1A"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to Advanced Spa Techniques</w:t>
            </w:r>
          </w:p>
        </w:tc>
        <w:tc>
          <w:tcPr>
            <w:tcW w:w="2337" w:type="dxa"/>
          </w:tcPr>
          <w:p w14:paraId="60BA6AA7" w14:textId="20235701" w:rsidR="00FB01CE" w:rsidRPr="00735108" w:rsidRDefault="00A2305B"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30</w:t>
            </w:r>
            <w:r w:rsidR="00FB01CE" w:rsidRPr="00735108">
              <w:rPr>
                <w:rFonts w:ascii="Arial Unicode MS" w:eastAsia="Arial Unicode MS" w:hAnsi="Arial Unicode MS" w:cs="Arial Unicode MS"/>
                <w:sz w:val="16"/>
                <w:szCs w:val="16"/>
              </w:rPr>
              <w:t xml:space="preserve"> Hrs.</w:t>
            </w:r>
          </w:p>
        </w:tc>
        <w:tc>
          <w:tcPr>
            <w:tcW w:w="2338" w:type="dxa"/>
          </w:tcPr>
          <w:p w14:paraId="6A9A6A13" w14:textId="4A240A66" w:rsidR="00FB01CE" w:rsidRPr="00735108" w:rsidRDefault="00A2305B"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r w:rsidR="00FB01CE" w:rsidRPr="00735108">
              <w:rPr>
                <w:rFonts w:ascii="Arial Unicode MS" w:eastAsia="Arial Unicode MS" w:hAnsi="Arial Unicode MS" w:cs="Arial Unicode MS"/>
                <w:sz w:val="16"/>
                <w:szCs w:val="16"/>
              </w:rPr>
              <w:t xml:space="preserve"> Hrs.</w:t>
            </w:r>
          </w:p>
        </w:tc>
        <w:tc>
          <w:tcPr>
            <w:tcW w:w="2338" w:type="dxa"/>
          </w:tcPr>
          <w:p w14:paraId="40E439D6" w14:textId="46C1BE82" w:rsidR="00FB01CE" w:rsidRPr="00735108" w:rsidRDefault="00A2305B"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50</w:t>
            </w:r>
            <w:r w:rsidR="00FB01CE" w:rsidRPr="00735108">
              <w:rPr>
                <w:rFonts w:ascii="Arial Unicode MS" w:eastAsia="Arial Unicode MS" w:hAnsi="Arial Unicode MS" w:cs="Arial Unicode MS"/>
                <w:sz w:val="16"/>
                <w:szCs w:val="16"/>
              </w:rPr>
              <w:t xml:space="preserve"> Hrs.</w:t>
            </w:r>
          </w:p>
        </w:tc>
      </w:tr>
      <w:tr w:rsidR="00FB01CE" w:rsidRPr="00735108" w14:paraId="6D2F9973" w14:textId="77777777" w:rsidTr="008E5FFC">
        <w:tc>
          <w:tcPr>
            <w:tcW w:w="2337" w:type="dxa"/>
          </w:tcPr>
          <w:p w14:paraId="1E685C9F"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Safety Precautions</w:t>
            </w:r>
          </w:p>
        </w:tc>
        <w:tc>
          <w:tcPr>
            <w:tcW w:w="2337" w:type="dxa"/>
          </w:tcPr>
          <w:p w14:paraId="24B6011A" w14:textId="4ABD850C"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30</w:t>
            </w:r>
            <w:r w:rsidR="00FB01CE" w:rsidRPr="00735108">
              <w:rPr>
                <w:rFonts w:ascii="Arial Unicode MS" w:eastAsia="Arial Unicode MS" w:hAnsi="Arial Unicode MS" w:cs="Arial Unicode MS"/>
                <w:sz w:val="16"/>
                <w:szCs w:val="16"/>
              </w:rPr>
              <w:t xml:space="preserve"> Hrs.</w:t>
            </w:r>
          </w:p>
        </w:tc>
        <w:tc>
          <w:tcPr>
            <w:tcW w:w="2338" w:type="dxa"/>
          </w:tcPr>
          <w:p w14:paraId="755504E7" w14:textId="2DB5F97B"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40</w:t>
            </w:r>
            <w:r w:rsidR="00FB01CE" w:rsidRPr="00735108">
              <w:rPr>
                <w:rFonts w:ascii="Arial Unicode MS" w:eastAsia="Arial Unicode MS" w:hAnsi="Arial Unicode MS" w:cs="Arial Unicode MS"/>
                <w:sz w:val="16"/>
                <w:szCs w:val="16"/>
              </w:rPr>
              <w:t xml:space="preserve"> Hrs.</w:t>
            </w:r>
          </w:p>
        </w:tc>
        <w:tc>
          <w:tcPr>
            <w:tcW w:w="2338" w:type="dxa"/>
          </w:tcPr>
          <w:p w14:paraId="59AA168A" w14:textId="198561A9"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w:t>
            </w:r>
            <w:r w:rsidR="00FB01CE" w:rsidRPr="00735108">
              <w:rPr>
                <w:rFonts w:ascii="Arial Unicode MS" w:eastAsia="Arial Unicode MS" w:hAnsi="Arial Unicode MS" w:cs="Arial Unicode MS"/>
                <w:sz w:val="16"/>
                <w:szCs w:val="16"/>
              </w:rPr>
              <w:t>0 Hrs.</w:t>
            </w:r>
          </w:p>
        </w:tc>
      </w:tr>
      <w:tr w:rsidR="00FB01CE" w:rsidRPr="00735108" w14:paraId="2F762C59" w14:textId="77777777" w:rsidTr="008E5FFC">
        <w:tc>
          <w:tcPr>
            <w:tcW w:w="2337" w:type="dxa"/>
          </w:tcPr>
          <w:p w14:paraId="561ED181"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Professional Personality Development</w:t>
            </w:r>
          </w:p>
        </w:tc>
        <w:tc>
          <w:tcPr>
            <w:tcW w:w="2337" w:type="dxa"/>
          </w:tcPr>
          <w:p w14:paraId="77581E19"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0A8795ED" w14:textId="77777777" w:rsidR="00FB01CE" w:rsidRPr="00735108" w:rsidRDefault="00FB01CE" w:rsidP="008E5FFC">
            <w:pPr>
              <w:rPr>
                <w:rFonts w:ascii="Arial Unicode MS" w:eastAsia="Arial Unicode MS" w:hAnsi="Arial Unicode MS" w:cs="Arial Unicode MS"/>
                <w:sz w:val="16"/>
                <w:szCs w:val="16"/>
              </w:rPr>
            </w:pPr>
          </w:p>
        </w:tc>
        <w:tc>
          <w:tcPr>
            <w:tcW w:w="2338" w:type="dxa"/>
          </w:tcPr>
          <w:p w14:paraId="0E8F6DDB"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r>
      <w:tr w:rsidR="00FB01CE" w:rsidRPr="00735108" w14:paraId="432E4A78" w14:textId="77777777" w:rsidTr="008E5FFC">
        <w:tc>
          <w:tcPr>
            <w:tcW w:w="2337" w:type="dxa"/>
          </w:tcPr>
          <w:p w14:paraId="6390183D"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Salesmanship, Marketing, Salon Management, Retailing</w:t>
            </w:r>
          </w:p>
        </w:tc>
        <w:tc>
          <w:tcPr>
            <w:tcW w:w="2337" w:type="dxa"/>
          </w:tcPr>
          <w:p w14:paraId="29FEC80F"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c>
          <w:tcPr>
            <w:tcW w:w="2338" w:type="dxa"/>
          </w:tcPr>
          <w:p w14:paraId="2E4DB081"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75792285"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 Hrs.</w:t>
            </w:r>
          </w:p>
        </w:tc>
      </w:tr>
      <w:tr w:rsidR="00FB01CE" w:rsidRPr="00735108" w14:paraId="7CE06711" w14:textId="77777777" w:rsidTr="008E5FFC">
        <w:tc>
          <w:tcPr>
            <w:tcW w:w="2337" w:type="dxa"/>
          </w:tcPr>
          <w:p w14:paraId="61EBA4B3"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State Statutes Rules</w:t>
            </w:r>
          </w:p>
        </w:tc>
        <w:tc>
          <w:tcPr>
            <w:tcW w:w="2337" w:type="dxa"/>
          </w:tcPr>
          <w:p w14:paraId="281A4F54"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c>
          <w:tcPr>
            <w:tcW w:w="2338" w:type="dxa"/>
          </w:tcPr>
          <w:p w14:paraId="14621D5D" w14:textId="77777777" w:rsidR="00FB01CE" w:rsidRPr="00735108" w:rsidRDefault="00FB01CE" w:rsidP="008E5FFC">
            <w:pPr>
              <w:rPr>
                <w:rFonts w:ascii="Arial Unicode MS" w:eastAsia="Arial Unicode MS" w:hAnsi="Arial Unicode MS" w:cs="Arial Unicode MS"/>
                <w:sz w:val="16"/>
                <w:szCs w:val="16"/>
              </w:rPr>
            </w:pPr>
          </w:p>
        </w:tc>
        <w:tc>
          <w:tcPr>
            <w:tcW w:w="2338" w:type="dxa"/>
          </w:tcPr>
          <w:p w14:paraId="130D3614"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r>
      <w:tr w:rsidR="00FB01CE" w:rsidRPr="00735108" w14:paraId="1A801F06" w14:textId="77777777" w:rsidTr="008E5FFC">
        <w:tc>
          <w:tcPr>
            <w:tcW w:w="2337" w:type="dxa"/>
          </w:tcPr>
          <w:p w14:paraId="47DEF428" w14:textId="77777777" w:rsidR="00FB01CE" w:rsidRPr="005A67EA" w:rsidRDefault="00FB01CE" w:rsidP="008E5FFC">
            <w:pPr>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Discretionary Hours</w:t>
            </w:r>
            <w:r w:rsidR="005A67EA" w:rsidRPr="005A67EA">
              <w:rPr>
                <w:rFonts w:ascii="Arial Unicode MS" w:eastAsia="Arial Unicode MS" w:hAnsi="Arial Unicode MS" w:cs="Arial Unicode MS"/>
                <w:b/>
                <w:sz w:val="16"/>
                <w:szCs w:val="16"/>
              </w:rPr>
              <w:t xml:space="preserve"> 70 Hrs.</w:t>
            </w:r>
          </w:p>
        </w:tc>
        <w:tc>
          <w:tcPr>
            <w:tcW w:w="2337" w:type="dxa"/>
          </w:tcPr>
          <w:p w14:paraId="4F497B78" w14:textId="77777777" w:rsidR="00FB01CE" w:rsidRPr="00735108" w:rsidRDefault="00E91D28"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70</w:t>
            </w:r>
            <w:r w:rsidR="009D7A78">
              <w:rPr>
                <w:rFonts w:ascii="Arial Unicode MS" w:eastAsia="Arial Unicode MS" w:hAnsi="Arial Unicode MS" w:cs="Arial Unicode MS"/>
                <w:sz w:val="16"/>
                <w:szCs w:val="16"/>
              </w:rPr>
              <w:t xml:space="preserve"> Hrs.</w:t>
            </w:r>
          </w:p>
        </w:tc>
        <w:tc>
          <w:tcPr>
            <w:tcW w:w="2338" w:type="dxa"/>
          </w:tcPr>
          <w:p w14:paraId="51129BBC" w14:textId="77777777" w:rsidR="00FB01CE" w:rsidRPr="00735108" w:rsidRDefault="00FB01CE" w:rsidP="008E5FFC">
            <w:pPr>
              <w:rPr>
                <w:rFonts w:ascii="Arial Unicode MS" w:eastAsia="Arial Unicode MS" w:hAnsi="Arial Unicode MS" w:cs="Arial Unicode MS"/>
                <w:sz w:val="16"/>
                <w:szCs w:val="16"/>
              </w:rPr>
            </w:pPr>
          </w:p>
        </w:tc>
        <w:tc>
          <w:tcPr>
            <w:tcW w:w="2338" w:type="dxa"/>
          </w:tcPr>
          <w:p w14:paraId="51ED5FC6" w14:textId="4C3F8FE4"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70 Hrs.</w:t>
            </w:r>
          </w:p>
        </w:tc>
      </w:tr>
      <w:tr w:rsidR="00FB01CE" w:rsidRPr="00735108" w14:paraId="65E13E77" w14:textId="77777777" w:rsidTr="008E5FFC">
        <w:tc>
          <w:tcPr>
            <w:tcW w:w="2337" w:type="dxa"/>
          </w:tcPr>
          <w:p w14:paraId="4032F8D4"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337" w:type="dxa"/>
          </w:tcPr>
          <w:p w14:paraId="7E80BA13" w14:textId="695A1A44" w:rsidR="00FB01CE" w:rsidRPr="00735108" w:rsidRDefault="00E91D28" w:rsidP="005A67EA">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r w:rsidR="00A2305B">
              <w:rPr>
                <w:rFonts w:ascii="Arial Unicode MS" w:eastAsia="Arial Unicode MS" w:hAnsi="Arial Unicode MS" w:cs="Arial Unicode MS"/>
                <w:sz w:val="16"/>
                <w:szCs w:val="16"/>
              </w:rPr>
              <w:t>20</w:t>
            </w:r>
            <w:r w:rsidR="00FB01CE" w:rsidRPr="00735108">
              <w:rPr>
                <w:rFonts w:ascii="Arial Unicode MS" w:eastAsia="Arial Unicode MS" w:hAnsi="Arial Unicode MS" w:cs="Arial Unicode MS"/>
                <w:sz w:val="16"/>
                <w:szCs w:val="16"/>
              </w:rPr>
              <w:t xml:space="preserve"> Hrs.</w:t>
            </w:r>
          </w:p>
        </w:tc>
        <w:tc>
          <w:tcPr>
            <w:tcW w:w="2338" w:type="dxa"/>
          </w:tcPr>
          <w:p w14:paraId="2B6F5BAC" w14:textId="04BE0633" w:rsidR="00FB01CE" w:rsidRPr="00735108" w:rsidRDefault="00FB01CE" w:rsidP="005A67EA">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w:t>
            </w:r>
            <w:r w:rsidR="00A2305B">
              <w:rPr>
                <w:rFonts w:ascii="Arial Unicode MS" w:eastAsia="Arial Unicode MS" w:hAnsi="Arial Unicode MS" w:cs="Arial Unicode MS"/>
                <w:sz w:val="16"/>
                <w:szCs w:val="16"/>
              </w:rPr>
              <w:t>3</w:t>
            </w:r>
            <w:r w:rsidR="005A67EA">
              <w:rPr>
                <w:rFonts w:ascii="Arial Unicode MS" w:eastAsia="Arial Unicode MS" w:hAnsi="Arial Unicode MS" w:cs="Arial Unicode MS"/>
                <w:sz w:val="16"/>
                <w:szCs w:val="16"/>
              </w:rPr>
              <w:t>0</w:t>
            </w:r>
            <w:r w:rsidRPr="00735108">
              <w:rPr>
                <w:rFonts w:ascii="Arial Unicode MS" w:eastAsia="Arial Unicode MS" w:hAnsi="Arial Unicode MS" w:cs="Arial Unicode MS"/>
                <w:sz w:val="16"/>
                <w:szCs w:val="16"/>
              </w:rPr>
              <w:t xml:space="preserve"> Hrs.</w:t>
            </w:r>
          </w:p>
        </w:tc>
        <w:tc>
          <w:tcPr>
            <w:tcW w:w="2338" w:type="dxa"/>
          </w:tcPr>
          <w:p w14:paraId="6A1C9732" w14:textId="76CDC741" w:rsidR="00FB01CE" w:rsidRPr="00735108" w:rsidRDefault="00FB01CE" w:rsidP="005A67EA">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w:t>
            </w:r>
            <w:r w:rsidR="00A2305B">
              <w:rPr>
                <w:rFonts w:ascii="Arial Unicode MS" w:eastAsia="Arial Unicode MS" w:hAnsi="Arial Unicode MS" w:cs="Arial Unicode MS"/>
                <w:sz w:val="16"/>
                <w:szCs w:val="16"/>
              </w:rPr>
              <w:t>5</w:t>
            </w:r>
            <w:r w:rsidR="005A67EA">
              <w:rPr>
                <w:rFonts w:ascii="Arial Unicode MS" w:eastAsia="Arial Unicode MS" w:hAnsi="Arial Unicode MS" w:cs="Arial Unicode MS"/>
                <w:sz w:val="16"/>
                <w:szCs w:val="16"/>
              </w:rPr>
              <w:t>0</w:t>
            </w:r>
            <w:r w:rsidRPr="00735108">
              <w:rPr>
                <w:rFonts w:ascii="Arial Unicode MS" w:eastAsia="Arial Unicode MS" w:hAnsi="Arial Unicode MS" w:cs="Arial Unicode MS"/>
                <w:sz w:val="16"/>
                <w:szCs w:val="16"/>
              </w:rPr>
              <w:t xml:space="preserve"> Hrs.</w:t>
            </w:r>
          </w:p>
        </w:tc>
      </w:tr>
    </w:tbl>
    <w:p w14:paraId="0D264B40" w14:textId="77777777" w:rsidR="006929E1" w:rsidRDefault="006929E1" w:rsidP="00747EB7">
      <w:pPr>
        <w:rPr>
          <w:rFonts w:ascii="Arial Unicode MS" w:eastAsia="Arial Unicode MS" w:hAnsi="Arial Unicode MS" w:cs="Arial Unicode MS"/>
        </w:rPr>
      </w:pPr>
    </w:p>
    <w:p w14:paraId="11219EEF" w14:textId="77777777" w:rsidR="00FB01CE" w:rsidRDefault="00FB01CE" w:rsidP="000525E5">
      <w:pPr>
        <w:spacing w:after="120" w:line="240" w:lineRule="auto"/>
        <w:rPr>
          <w:rFonts w:ascii="Arial Unicode MS" w:eastAsia="Arial Unicode MS" w:hAnsi="Arial Unicode MS" w:cs="Arial Unicode MS"/>
          <w:b/>
        </w:rPr>
      </w:pPr>
    </w:p>
    <w:p w14:paraId="51DAF1A4" w14:textId="77777777" w:rsidR="00735108" w:rsidRDefault="00735108" w:rsidP="000525E5">
      <w:pPr>
        <w:spacing w:after="120" w:line="240" w:lineRule="auto"/>
        <w:rPr>
          <w:rFonts w:ascii="Arial Unicode MS" w:eastAsia="Arial Unicode MS" w:hAnsi="Arial Unicode MS" w:cs="Arial Unicode MS"/>
          <w:b/>
        </w:rPr>
      </w:pPr>
    </w:p>
    <w:p w14:paraId="577510F8" w14:textId="77777777" w:rsidR="00735108" w:rsidRDefault="00735108" w:rsidP="000525E5">
      <w:pPr>
        <w:spacing w:after="120" w:line="240" w:lineRule="auto"/>
        <w:rPr>
          <w:rFonts w:ascii="Arial Unicode MS" w:eastAsia="Arial Unicode MS" w:hAnsi="Arial Unicode MS" w:cs="Arial Unicode MS"/>
          <w:b/>
        </w:rPr>
      </w:pPr>
    </w:p>
    <w:p w14:paraId="4118E59E" w14:textId="77777777" w:rsidR="00735108" w:rsidRDefault="00735108" w:rsidP="000525E5">
      <w:pPr>
        <w:spacing w:after="120" w:line="240" w:lineRule="auto"/>
        <w:rPr>
          <w:rFonts w:ascii="Arial Unicode MS" w:eastAsia="Arial Unicode MS" w:hAnsi="Arial Unicode MS" w:cs="Arial Unicode MS"/>
          <w:b/>
        </w:rPr>
      </w:pPr>
    </w:p>
    <w:p w14:paraId="732DAAF9" w14:textId="77777777" w:rsidR="00735108" w:rsidRDefault="00735108" w:rsidP="000525E5">
      <w:pPr>
        <w:spacing w:after="120" w:line="240" w:lineRule="auto"/>
        <w:rPr>
          <w:rFonts w:ascii="Arial Unicode MS" w:eastAsia="Arial Unicode MS" w:hAnsi="Arial Unicode MS" w:cs="Arial Unicode MS"/>
          <w:b/>
        </w:rPr>
      </w:pPr>
    </w:p>
    <w:p w14:paraId="3A0504B9" w14:textId="77777777" w:rsidR="00735108" w:rsidRDefault="00735108" w:rsidP="000525E5">
      <w:pPr>
        <w:spacing w:after="120" w:line="240" w:lineRule="auto"/>
        <w:rPr>
          <w:rFonts w:ascii="Arial Unicode MS" w:eastAsia="Arial Unicode MS" w:hAnsi="Arial Unicode MS" w:cs="Arial Unicode MS"/>
          <w:b/>
        </w:rPr>
      </w:pPr>
    </w:p>
    <w:p w14:paraId="6D930732" w14:textId="31D73635" w:rsidR="00735108" w:rsidRDefault="00FB01C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UNITS OF INSTRUCTION- MANICURISTS</w:t>
      </w:r>
      <w:r w:rsidR="00A2305B">
        <w:rPr>
          <w:rFonts w:ascii="Arial Unicode MS" w:eastAsia="Arial Unicode MS" w:hAnsi="Arial Unicode MS" w:cs="Arial Unicode MS"/>
          <w:b/>
        </w:rPr>
        <w:t>/</w:t>
      </w:r>
      <w:r w:rsidR="00A2305B" w:rsidRPr="00A2305B">
        <w:rPr>
          <w:rFonts w:ascii="Arial Unicode MS" w:eastAsia="Arial Unicode MS" w:hAnsi="Arial Unicode MS" w:cs="Arial Unicode MS"/>
          <w:b/>
          <w:sz w:val="24"/>
          <w:szCs w:val="24"/>
        </w:rPr>
        <w:t xml:space="preserve"> </w:t>
      </w:r>
      <w:r w:rsidR="00A2305B">
        <w:rPr>
          <w:rFonts w:ascii="Arial Unicode MS" w:eastAsia="Arial Unicode MS" w:hAnsi="Arial Unicode MS" w:cs="Arial Unicode MS"/>
          <w:b/>
          <w:sz w:val="24"/>
          <w:szCs w:val="24"/>
        </w:rPr>
        <w:t>VIRTUAL</w:t>
      </w:r>
    </w:p>
    <w:p w14:paraId="3C87E8C6" w14:textId="77777777" w:rsidR="00FB01CE" w:rsidRPr="001E4FD8" w:rsidRDefault="00FB01CE" w:rsidP="000525E5">
      <w:pPr>
        <w:spacing w:after="120" w:line="240" w:lineRule="auto"/>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The following is a list of the units of instruction for the Manicurists course. To the right of each unit is the number of hours devoted to each unit. Theory and practice are integrated throughout the 650 hours.</w:t>
      </w:r>
    </w:p>
    <w:tbl>
      <w:tblPr>
        <w:tblStyle w:val="TableGrid"/>
        <w:tblW w:w="0" w:type="auto"/>
        <w:tblLook w:val="04A0" w:firstRow="1" w:lastRow="0" w:firstColumn="1" w:lastColumn="0" w:noHBand="0" w:noVBand="1"/>
      </w:tblPr>
      <w:tblGrid>
        <w:gridCol w:w="2337"/>
        <w:gridCol w:w="2337"/>
        <w:gridCol w:w="2338"/>
        <w:gridCol w:w="2338"/>
      </w:tblGrid>
      <w:tr w:rsidR="00FB01CE" w:rsidRPr="001E4FD8" w14:paraId="044DF8BB" w14:textId="77777777" w:rsidTr="00FB01CE">
        <w:tc>
          <w:tcPr>
            <w:tcW w:w="2337" w:type="dxa"/>
          </w:tcPr>
          <w:p w14:paraId="44F9C514" w14:textId="77777777"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Units</w:t>
            </w:r>
          </w:p>
        </w:tc>
        <w:tc>
          <w:tcPr>
            <w:tcW w:w="2337" w:type="dxa"/>
          </w:tcPr>
          <w:p w14:paraId="3D0A5F3E" w14:textId="77777777"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Theory</w:t>
            </w:r>
            <w:r w:rsidR="001E4FD8" w:rsidRPr="001E4FD8">
              <w:rPr>
                <w:rFonts w:ascii="Arial Unicode MS" w:eastAsia="Arial Unicode MS" w:hAnsi="Arial Unicode MS" w:cs="Arial Unicode MS"/>
                <w:b/>
                <w:sz w:val="14"/>
                <w:szCs w:val="14"/>
              </w:rPr>
              <w:t xml:space="preserve"> and Demonstration</w:t>
            </w:r>
            <w:r w:rsidRPr="001E4FD8">
              <w:rPr>
                <w:rFonts w:ascii="Arial Unicode MS" w:eastAsia="Arial Unicode MS" w:hAnsi="Arial Unicode MS" w:cs="Arial Unicode MS"/>
                <w:b/>
                <w:sz w:val="14"/>
                <w:szCs w:val="14"/>
              </w:rPr>
              <w:t xml:space="preserve"> Hours</w:t>
            </w:r>
          </w:p>
        </w:tc>
        <w:tc>
          <w:tcPr>
            <w:tcW w:w="2338" w:type="dxa"/>
          </w:tcPr>
          <w:p w14:paraId="51F4923B" w14:textId="77777777" w:rsidR="00FB01CE" w:rsidRPr="001E4FD8" w:rsidRDefault="001E4FD8"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 xml:space="preserve">Actual </w:t>
            </w:r>
            <w:r w:rsidR="00FB01CE" w:rsidRPr="001E4FD8">
              <w:rPr>
                <w:rFonts w:ascii="Arial Unicode MS" w:eastAsia="Arial Unicode MS" w:hAnsi="Arial Unicode MS" w:cs="Arial Unicode MS"/>
                <w:b/>
                <w:sz w:val="14"/>
                <w:szCs w:val="14"/>
              </w:rPr>
              <w:t>Practice Hours</w:t>
            </w:r>
          </w:p>
        </w:tc>
        <w:tc>
          <w:tcPr>
            <w:tcW w:w="2338" w:type="dxa"/>
          </w:tcPr>
          <w:p w14:paraId="2E9AD0EE" w14:textId="77777777"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Total Hours</w:t>
            </w:r>
          </w:p>
        </w:tc>
      </w:tr>
      <w:tr w:rsidR="00FB01CE" w:rsidRPr="001E4FD8" w14:paraId="76E31EB7" w14:textId="77777777" w:rsidTr="00FB01CE">
        <w:tc>
          <w:tcPr>
            <w:tcW w:w="2337" w:type="dxa"/>
          </w:tcPr>
          <w:p w14:paraId="3E4BCF3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Orientation</w:t>
            </w:r>
          </w:p>
        </w:tc>
        <w:tc>
          <w:tcPr>
            <w:tcW w:w="2337" w:type="dxa"/>
          </w:tcPr>
          <w:p w14:paraId="7D5A1E90"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 Hrs.</w:t>
            </w:r>
          </w:p>
        </w:tc>
        <w:tc>
          <w:tcPr>
            <w:tcW w:w="2338" w:type="dxa"/>
          </w:tcPr>
          <w:p w14:paraId="05537E7D"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6F2844C5"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 Hrs.</w:t>
            </w:r>
          </w:p>
        </w:tc>
      </w:tr>
      <w:tr w:rsidR="00FB01CE" w:rsidRPr="001E4FD8" w14:paraId="10D73A66" w14:textId="77777777" w:rsidTr="00FB01CE">
        <w:tc>
          <w:tcPr>
            <w:tcW w:w="2337" w:type="dxa"/>
          </w:tcPr>
          <w:p w14:paraId="021E5B14"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Sanitation</w:t>
            </w:r>
          </w:p>
        </w:tc>
        <w:tc>
          <w:tcPr>
            <w:tcW w:w="2337" w:type="dxa"/>
          </w:tcPr>
          <w:p w14:paraId="6198C6D6"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 Hrs.</w:t>
            </w:r>
          </w:p>
        </w:tc>
        <w:tc>
          <w:tcPr>
            <w:tcW w:w="2338" w:type="dxa"/>
          </w:tcPr>
          <w:p w14:paraId="3D10DEE7"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4B44289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 Hrs.</w:t>
            </w:r>
          </w:p>
        </w:tc>
      </w:tr>
      <w:tr w:rsidR="00FB01CE" w:rsidRPr="001E4FD8" w14:paraId="22327D95" w14:textId="77777777" w:rsidTr="00FB01CE">
        <w:tc>
          <w:tcPr>
            <w:tcW w:w="2337" w:type="dxa"/>
          </w:tcPr>
          <w:p w14:paraId="2BE81E58"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Anatomy and Disorders</w:t>
            </w:r>
          </w:p>
        </w:tc>
        <w:tc>
          <w:tcPr>
            <w:tcW w:w="2337" w:type="dxa"/>
          </w:tcPr>
          <w:p w14:paraId="02E0CDCB"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c>
          <w:tcPr>
            <w:tcW w:w="2338" w:type="dxa"/>
          </w:tcPr>
          <w:p w14:paraId="0543A497"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0F0DDF0C"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14:paraId="4D79443A" w14:textId="77777777" w:rsidTr="00FB01CE">
        <w:tc>
          <w:tcPr>
            <w:tcW w:w="2337" w:type="dxa"/>
          </w:tcPr>
          <w:p w14:paraId="06088A7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Rules and Statutes</w:t>
            </w:r>
          </w:p>
        </w:tc>
        <w:tc>
          <w:tcPr>
            <w:tcW w:w="2337" w:type="dxa"/>
          </w:tcPr>
          <w:p w14:paraId="10B5DF4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c>
          <w:tcPr>
            <w:tcW w:w="2338" w:type="dxa"/>
          </w:tcPr>
          <w:p w14:paraId="2C444ECC"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538FC4A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r>
      <w:tr w:rsidR="00FB01CE" w:rsidRPr="001E4FD8" w14:paraId="19773A4D" w14:textId="77777777" w:rsidTr="00FB01CE">
        <w:tc>
          <w:tcPr>
            <w:tcW w:w="2337" w:type="dxa"/>
          </w:tcPr>
          <w:p w14:paraId="403B54B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Nail Techniques and Sanitation</w:t>
            </w:r>
          </w:p>
        </w:tc>
        <w:tc>
          <w:tcPr>
            <w:tcW w:w="2337" w:type="dxa"/>
          </w:tcPr>
          <w:p w14:paraId="3F2DBCA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14:paraId="58AC54F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180 Hrs.</w:t>
            </w:r>
          </w:p>
        </w:tc>
        <w:tc>
          <w:tcPr>
            <w:tcW w:w="2338" w:type="dxa"/>
          </w:tcPr>
          <w:p w14:paraId="6645A92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220 Hrs.</w:t>
            </w:r>
          </w:p>
        </w:tc>
      </w:tr>
      <w:tr w:rsidR="00FB01CE" w:rsidRPr="001E4FD8" w14:paraId="3F02D2F1" w14:textId="77777777" w:rsidTr="00FB01CE">
        <w:tc>
          <w:tcPr>
            <w:tcW w:w="2337" w:type="dxa"/>
          </w:tcPr>
          <w:p w14:paraId="0E045C7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Manicuring</w:t>
            </w:r>
          </w:p>
        </w:tc>
        <w:tc>
          <w:tcPr>
            <w:tcW w:w="2337" w:type="dxa"/>
          </w:tcPr>
          <w:p w14:paraId="585CE9F2"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7F87CE23"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 Hrs.</w:t>
            </w:r>
          </w:p>
        </w:tc>
        <w:tc>
          <w:tcPr>
            <w:tcW w:w="2338" w:type="dxa"/>
          </w:tcPr>
          <w:p w14:paraId="17FC2421"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80 Hrs.</w:t>
            </w:r>
          </w:p>
        </w:tc>
      </w:tr>
      <w:tr w:rsidR="00FB01CE" w:rsidRPr="001E4FD8" w14:paraId="20C7E85D" w14:textId="77777777" w:rsidTr="00FB01CE">
        <w:tc>
          <w:tcPr>
            <w:tcW w:w="2337" w:type="dxa"/>
          </w:tcPr>
          <w:p w14:paraId="6A632FE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Pedicuring</w:t>
            </w:r>
          </w:p>
        </w:tc>
        <w:tc>
          <w:tcPr>
            <w:tcW w:w="2337" w:type="dxa"/>
          </w:tcPr>
          <w:p w14:paraId="7A32A921"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048F57D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25 Hrs.</w:t>
            </w:r>
          </w:p>
        </w:tc>
        <w:tc>
          <w:tcPr>
            <w:tcW w:w="2338" w:type="dxa"/>
          </w:tcPr>
          <w:p w14:paraId="0A2AA350"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14:paraId="0AA787BD" w14:textId="77777777" w:rsidTr="00FB01CE">
        <w:tc>
          <w:tcPr>
            <w:tcW w:w="2337" w:type="dxa"/>
          </w:tcPr>
          <w:p w14:paraId="302A0962"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Chemistry</w:t>
            </w:r>
          </w:p>
        </w:tc>
        <w:tc>
          <w:tcPr>
            <w:tcW w:w="2337" w:type="dxa"/>
          </w:tcPr>
          <w:p w14:paraId="57B6C706"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19FE0387"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40DA1D6C"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r>
      <w:tr w:rsidR="00FB01CE" w:rsidRPr="001E4FD8" w14:paraId="5E8E1394" w14:textId="77777777" w:rsidTr="00FB01CE">
        <w:tc>
          <w:tcPr>
            <w:tcW w:w="2337" w:type="dxa"/>
          </w:tcPr>
          <w:p w14:paraId="580F066C"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Salesmanship</w:t>
            </w:r>
          </w:p>
        </w:tc>
        <w:tc>
          <w:tcPr>
            <w:tcW w:w="2337" w:type="dxa"/>
          </w:tcPr>
          <w:p w14:paraId="53762FE1"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10 Hrs.</w:t>
            </w:r>
          </w:p>
        </w:tc>
        <w:tc>
          <w:tcPr>
            <w:tcW w:w="2338" w:type="dxa"/>
          </w:tcPr>
          <w:p w14:paraId="7817B1F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40141C4A"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r>
      <w:tr w:rsidR="00FB01CE" w:rsidRPr="001E4FD8" w14:paraId="420C4581" w14:textId="77777777" w:rsidTr="00FB01CE">
        <w:tc>
          <w:tcPr>
            <w:tcW w:w="2337" w:type="dxa"/>
          </w:tcPr>
          <w:p w14:paraId="0B9206A9"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Electric Drill/File</w:t>
            </w:r>
          </w:p>
        </w:tc>
        <w:tc>
          <w:tcPr>
            <w:tcW w:w="2337" w:type="dxa"/>
          </w:tcPr>
          <w:p w14:paraId="7C16387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14:paraId="7B811A79"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14:paraId="22E18DD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80 Hrs.</w:t>
            </w:r>
          </w:p>
        </w:tc>
      </w:tr>
      <w:tr w:rsidR="00FB01CE" w:rsidRPr="001E4FD8" w14:paraId="55667012" w14:textId="77777777" w:rsidTr="00FB01CE">
        <w:tc>
          <w:tcPr>
            <w:tcW w:w="2337" w:type="dxa"/>
          </w:tcPr>
          <w:p w14:paraId="6BD3471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Discretionary</w:t>
            </w:r>
          </w:p>
        </w:tc>
        <w:tc>
          <w:tcPr>
            <w:tcW w:w="2337" w:type="dxa"/>
          </w:tcPr>
          <w:p w14:paraId="235C4143"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c>
          <w:tcPr>
            <w:tcW w:w="2338" w:type="dxa"/>
          </w:tcPr>
          <w:p w14:paraId="25406874"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32F3FE10"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14:paraId="02E30F8F" w14:textId="77777777" w:rsidTr="00FB01CE">
        <w:tc>
          <w:tcPr>
            <w:tcW w:w="2337" w:type="dxa"/>
          </w:tcPr>
          <w:p w14:paraId="55E64E96"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Total</w:t>
            </w:r>
          </w:p>
        </w:tc>
        <w:tc>
          <w:tcPr>
            <w:tcW w:w="2337" w:type="dxa"/>
          </w:tcPr>
          <w:p w14:paraId="7F61A77B"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325 Hrs.</w:t>
            </w:r>
          </w:p>
        </w:tc>
        <w:tc>
          <w:tcPr>
            <w:tcW w:w="2338" w:type="dxa"/>
          </w:tcPr>
          <w:p w14:paraId="6063157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325 Hrs.</w:t>
            </w:r>
          </w:p>
        </w:tc>
        <w:tc>
          <w:tcPr>
            <w:tcW w:w="2338" w:type="dxa"/>
          </w:tcPr>
          <w:p w14:paraId="543B52C4"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650 Hrs.</w:t>
            </w:r>
          </w:p>
        </w:tc>
      </w:tr>
    </w:tbl>
    <w:p w14:paraId="5BD89912" w14:textId="77777777" w:rsidR="001E4FD8" w:rsidRDefault="001E4FD8" w:rsidP="000525E5">
      <w:pPr>
        <w:spacing w:after="120" w:line="240" w:lineRule="auto"/>
        <w:rPr>
          <w:rFonts w:ascii="Arial Unicode MS" w:eastAsia="Arial Unicode MS" w:hAnsi="Arial Unicode MS" w:cs="Arial Unicode MS"/>
          <w:b/>
          <w:sz w:val="24"/>
          <w:szCs w:val="24"/>
        </w:rPr>
      </w:pPr>
    </w:p>
    <w:p w14:paraId="1F752342" w14:textId="33256A40" w:rsidR="00AD2D0F" w:rsidRDefault="00AD2D0F"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UNITS OF INSTRUCTION – </w:t>
      </w:r>
      <w:r w:rsidR="009F217C">
        <w:rPr>
          <w:rFonts w:ascii="Arial Unicode MS" w:eastAsia="Arial Unicode MS" w:hAnsi="Arial Unicode MS" w:cs="Arial Unicode MS"/>
          <w:b/>
          <w:sz w:val="24"/>
          <w:szCs w:val="24"/>
        </w:rPr>
        <w:t>EDUCATORS</w:t>
      </w:r>
      <w:r w:rsidR="00A2305B">
        <w:rPr>
          <w:rFonts w:ascii="Arial Unicode MS" w:eastAsia="Arial Unicode MS" w:hAnsi="Arial Unicode MS" w:cs="Arial Unicode MS"/>
          <w:b/>
          <w:sz w:val="24"/>
          <w:szCs w:val="24"/>
        </w:rPr>
        <w:t>/ VIRTUAL</w:t>
      </w:r>
    </w:p>
    <w:p w14:paraId="6BD64BAD" w14:textId="40AA66BB" w:rsidR="00AD2D0F" w:rsidRPr="001E4FD8" w:rsidRDefault="00AD2D0F" w:rsidP="000525E5">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sidR="009F217C">
        <w:rPr>
          <w:rFonts w:ascii="Arial Unicode MS" w:eastAsia="Arial Unicode MS" w:hAnsi="Arial Unicode MS" w:cs="Arial Unicode MS"/>
          <w:sz w:val="18"/>
          <w:szCs w:val="18"/>
        </w:rPr>
        <w:t>Educators</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1000 hours.</w:t>
      </w:r>
    </w:p>
    <w:tbl>
      <w:tblPr>
        <w:tblStyle w:val="TableGrid"/>
        <w:tblW w:w="0" w:type="auto"/>
        <w:tblLook w:val="04A0" w:firstRow="1" w:lastRow="0" w:firstColumn="1" w:lastColumn="0" w:noHBand="0" w:noVBand="1"/>
      </w:tblPr>
      <w:tblGrid>
        <w:gridCol w:w="2347"/>
        <w:gridCol w:w="2349"/>
        <w:gridCol w:w="2330"/>
        <w:gridCol w:w="2324"/>
      </w:tblGrid>
      <w:tr w:rsidR="00AD2D0F" w:rsidRPr="001E4FD8" w14:paraId="67BC6B22" w14:textId="77777777" w:rsidTr="004F7010">
        <w:tc>
          <w:tcPr>
            <w:tcW w:w="2347" w:type="dxa"/>
          </w:tcPr>
          <w:p w14:paraId="17222E9A" w14:textId="77777777"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UNITS</w:t>
            </w:r>
          </w:p>
        </w:tc>
        <w:tc>
          <w:tcPr>
            <w:tcW w:w="2349" w:type="dxa"/>
          </w:tcPr>
          <w:p w14:paraId="15627C13" w14:textId="77777777"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Theory</w:t>
            </w:r>
            <w:r w:rsidR="007C20C6" w:rsidRPr="001E4FD8">
              <w:rPr>
                <w:rFonts w:ascii="Arial Unicode MS" w:eastAsia="Arial Unicode MS" w:hAnsi="Arial Unicode MS" w:cs="Arial Unicode MS"/>
                <w:b/>
                <w:sz w:val="14"/>
                <w:szCs w:val="14"/>
              </w:rPr>
              <w:t xml:space="preserve"> and Demonstration</w:t>
            </w:r>
            <w:r w:rsidRPr="001E4FD8">
              <w:rPr>
                <w:rFonts w:ascii="Arial Unicode MS" w:eastAsia="Arial Unicode MS" w:hAnsi="Arial Unicode MS" w:cs="Arial Unicode MS"/>
                <w:b/>
                <w:sz w:val="14"/>
                <w:szCs w:val="14"/>
              </w:rPr>
              <w:t xml:space="preserve"> Hours</w:t>
            </w:r>
          </w:p>
        </w:tc>
        <w:tc>
          <w:tcPr>
            <w:tcW w:w="2330" w:type="dxa"/>
          </w:tcPr>
          <w:p w14:paraId="7E3EAC3B" w14:textId="77777777" w:rsidR="00AD2D0F" w:rsidRPr="001E4FD8" w:rsidRDefault="007C20C6"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 xml:space="preserve">Actual </w:t>
            </w:r>
            <w:r w:rsidR="00AD2D0F" w:rsidRPr="001E4FD8">
              <w:rPr>
                <w:rFonts w:ascii="Arial Unicode MS" w:eastAsia="Arial Unicode MS" w:hAnsi="Arial Unicode MS" w:cs="Arial Unicode MS"/>
                <w:b/>
                <w:sz w:val="14"/>
                <w:szCs w:val="14"/>
              </w:rPr>
              <w:t>Practice Hours</w:t>
            </w:r>
          </w:p>
        </w:tc>
        <w:tc>
          <w:tcPr>
            <w:tcW w:w="2324" w:type="dxa"/>
          </w:tcPr>
          <w:p w14:paraId="456250A4" w14:textId="77777777"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Total Hours</w:t>
            </w:r>
          </w:p>
        </w:tc>
      </w:tr>
      <w:tr w:rsidR="00AD2D0F" w:rsidRPr="001E4FD8" w14:paraId="3B38EE47" w14:textId="77777777" w:rsidTr="004F7010">
        <w:tc>
          <w:tcPr>
            <w:tcW w:w="2347" w:type="dxa"/>
          </w:tcPr>
          <w:p w14:paraId="4266E319" w14:textId="77777777" w:rsidR="005C1B96"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Orientation</w:t>
            </w:r>
            <w:r w:rsidR="007C20C6" w:rsidRPr="001E4FD8">
              <w:rPr>
                <w:rFonts w:ascii="Arial Unicode MS" w:eastAsia="Arial Unicode MS" w:hAnsi="Arial Unicode MS" w:cs="Arial Unicode MS"/>
                <w:sz w:val="14"/>
                <w:szCs w:val="14"/>
              </w:rPr>
              <w:t xml:space="preserve"> and Review of Pertinent Curriculum</w:t>
            </w:r>
          </w:p>
        </w:tc>
        <w:tc>
          <w:tcPr>
            <w:tcW w:w="2349" w:type="dxa"/>
          </w:tcPr>
          <w:p w14:paraId="00231791"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w:t>
            </w:r>
            <w:r w:rsidR="00CA341A" w:rsidRPr="001E4FD8">
              <w:rPr>
                <w:rFonts w:ascii="Arial Unicode MS" w:eastAsia="Arial Unicode MS" w:hAnsi="Arial Unicode MS" w:cs="Arial Unicode MS"/>
                <w:sz w:val="14"/>
                <w:szCs w:val="14"/>
              </w:rPr>
              <w:t>Hrs.</w:t>
            </w:r>
          </w:p>
        </w:tc>
        <w:tc>
          <w:tcPr>
            <w:tcW w:w="2330" w:type="dxa"/>
          </w:tcPr>
          <w:p w14:paraId="5D4BD537" w14:textId="77777777" w:rsidR="00AD2D0F" w:rsidRPr="001E4FD8" w:rsidRDefault="001E4FD8" w:rsidP="000525E5">
            <w:pPr>
              <w:spacing w:after="120"/>
              <w:rPr>
                <w:rFonts w:ascii="Arial Unicode MS" w:eastAsia="Arial Unicode MS" w:hAnsi="Arial Unicode MS" w:cs="Arial Unicode MS"/>
                <w:sz w:val="14"/>
                <w:szCs w:val="14"/>
              </w:rPr>
            </w:pPr>
            <w:r>
              <w:rPr>
                <w:rFonts w:ascii="Arial Unicode MS" w:eastAsia="Arial Unicode MS" w:hAnsi="Arial Unicode MS" w:cs="Arial Unicode MS"/>
                <w:sz w:val="14"/>
                <w:szCs w:val="14"/>
              </w:rPr>
              <w:t>100 Hrs.</w:t>
            </w:r>
          </w:p>
        </w:tc>
        <w:tc>
          <w:tcPr>
            <w:tcW w:w="2324" w:type="dxa"/>
          </w:tcPr>
          <w:p w14:paraId="413F7A05"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150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14:paraId="3848A543" w14:textId="77777777" w:rsidTr="004F7010">
        <w:tc>
          <w:tcPr>
            <w:tcW w:w="2347" w:type="dxa"/>
          </w:tcPr>
          <w:p w14:paraId="1219F92E"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Introduction to teaching</w:t>
            </w:r>
          </w:p>
        </w:tc>
        <w:tc>
          <w:tcPr>
            <w:tcW w:w="2349" w:type="dxa"/>
          </w:tcPr>
          <w:p w14:paraId="097915F5"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c>
          <w:tcPr>
            <w:tcW w:w="2330" w:type="dxa"/>
          </w:tcPr>
          <w:p w14:paraId="054C0CFB" w14:textId="77777777" w:rsidR="00AD2D0F" w:rsidRPr="001E4FD8" w:rsidRDefault="00AD2D0F" w:rsidP="000525E5">
            <w:pPr>
              <w:spacing w:after="120"/>
              <w:rPr>
                <w:rFonts w:ascii="Arial Unicode MS" w:eastAsia="Arial Unicode MS" w:hAnsi="Arial Unicode MS" w:cs="Arial Unicode MS"/>
                <w:sz w:val="14"/>
                <w:szCs w:val="14"/>
              </w:rPr>
            </w:pPr>
          </w:p>
        </w:tc>
        <w:tc>
          <w:tcPr>
            <w:tcW w:w="2324" w:type="dxa"/>
          </w:tcPr>
          <w:p w14:paraId="519ABCC5"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14:paraId="0E7195F6" w14:textId="77777777" w:rsidTr="004F7010">
        <w:tc>
          <w:tcPr>
            <w:tcW w:w="2347" w:type="dxa"/>
          </w:tcPr>
          <w:p w14:paraId="55F8D10F"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Course Outline &amp; Development</w:t>
            </w:r>
          </w:p>
        </w:tc>
        <w:tc>
          <w:tcPr>
            <w:tcW w:w="2349" w:type="dxa"/>
          </w:tcPr>
          <w:p w14:paraId="4578FE7F"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160 </w:t>
            </w:r>
            <w:r w:rsidR="00CA341A" w:rsidRPr="001E4FD8">
              <w:rPr>
                <w:rFonts w:ascii="Arial Unicode MS" w:eastAsia="Arial Unicode MS" w:hAnsi="Arial Unicode MS" w:cs="Arial Unicode MS"/>
                <w:sz w:val="14"/>
                <w:szCs w:val="14"/>
              </w:rPr>
              <w:t>Hrs.</w:t>
            </w:r>
          </w:p>
        </w:tc>
        <w:tc>
          <w:tcPr>
            <w:tcW w:w="2330" w:type="dxa"/>
          </w:tcPr>
          <w:p w14:paraId="4DC82401"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170 </w:t>
            </w:r>
            <w:r w:rsidR="00CA341A" w:rsidRPr="001E4FD8">
              <w:rPr>
                <w:rFonts w:ascii="Arial Unicode MS" w:eastAsia="Arial Unicode MS" w:hAnsi="Arial Unicode MS" w:cs="Arial Unicode MS"/>
                <w:sz w:val="14"/>
                <w:szCs w:val="14"/>
              </w:rPr>
              <w:t>Hrs.</w:t>
            </w:r>
          </w:p>
        </w:tc>
        <w:tc>
          <w:tcPr>
            <w:tcW w:w="2324" w:type="dxa"/>
          </w:tcPr>
          <w:p w14:paraId="121A1A59"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330 </w:t>
            </w:r>
            <w:r w:rsidR="00CA341A" w:rsidRPr="001E4FD8">
              <w:rPr>
                <w:rFonts w:ascii="Arial Unicode MS" w:eastAsia="Arial Unicode MS" w:hAnsi="Arial Unicode MS" w:cs="Arial Unicode MS"/>
                <w:sz w:val="14"/>
                <w:szCs w:val="14"/>
              </w:rPr>
              <w:t>Hrs.</w:t>
            </w:r>
          </w:p>
        </w:tc>
      </w:tr>
      <w:tr w:rsidR="00AD2D0F" w:rsidRPr="001E4FD8" w14:paraId="7C72CDFC" w14:textId="77777777" w:rsidTr="004F7010">
        <w:tc>
          <w:tcPr>
            <w:tcW w:w="2347" w:type="dxa"/>
          </w:tcPr>
          <w:p w14:paraId="3692B8BD"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School Administration</w:t>
            </w:r>
          </w:p>
        </w:tc>
        <w:tc>
          <w:tcPr>
            <w:tcW w:w="2349" w:type="dxa"/>
          </w:tcPr>
          <w:p w14:paraId="35C5F13E"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30 </w:t>
            </w:r>
            <w:r w:rsidR="00CA341A" w:rsidRPr="001E4FD8">
              <w:rPr>
                <w:rFonts w:ascii="Arial Unicode MS" w:eastAsia="Arial Unicode MS" w:hAnsi="Arial Unicode MS" w:cs="Arial Unicode MS"/>
                <w:sz w:val="14"/>
                <w:szCs w:val="14"/>
              </w:rPr>
              <w:t>Hrs.</w:t>
            </w:r>
          </w:p>
        </w:tc>
        <w:tc>
          <w:tcPr>
            <w:tcW w:w="2330" w:type="dxa"/>
          </w:tcPr>
          <w:p w14:paraId="05C4B56A"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20 </w:t>
            </w:r>
            <w:r w:rsidR="00CA341A" w:rsidRPr="001E4FD8">
              <w:rPr>
                <w:rFonts w:ascii="Arial Unicode MS" w:eastAsia="Arial Unicode MS" w:hAnsi="Arial Unicode MS" w:cs="Arial Unicode MS"/>
                <w:sz w:val="14"/>
                <w:szCs w:val="14"/>
              </w:rPr>
              <w:t>Hrs.</w:t>
            </w:r>
          </w:p>
        </w:tc>
        <w:tc>
          <w:tcPr>
            <w:tcW w:w="2324" w:type="dxa"/>
          </w:tcPr>
          <w:p w14:paraId="66704779"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50 </w:t>
            </w:r>
            <w:r w:rsidR="00CA341A" w:rsidRPr="001E4FD8">
              <w:rPr>
                <w:rFonts w:ascii="Arial Unicode MS" w:eastAsia="Arial Unicode MS" w:hAnsi="Arial Unicode MS" w:cs="Arial Unicode MS"/>
                <w:sz w:val="14"/>
                <w:szCs w:val="14"/>
              </w:rPr>
              <w:t>Hrs.</w:t>
            </w:r>
          </w:p>
        </w:tc>
      </w:tr>
      <w:tr w:rsidR="00AD2D0F" w:rsidRPr="001E4FD8" w14:paraId="753B4707" w14:textId="77777777" w:rsidTr="004F7010">
        <w:tc>
          <w:tcPr>
            <w:tcW w:w="2347" w:type="dxa"/>
          </w:tcPr>
          <w:p w14:paraId="5B55455D"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Assisting in the Clinic &amp; Theory Classrooms</w:t>
            </w:r>
          </w:p>
        </w:tc>
        <w:tc>
          <w:tcPr>
            <w:tcW w:w="2349" w:type="dxa"/>
          </w:tcPr>
          <w:p w14:paraId="7152F4B2" w14:textId="77777777" w:rsidR="00AD2D0F" w:rsidRPr="001E4FD8" w:rsidRDefault="00AD2D0F" w:rsidP="000525E5">
            <w:pPr>
              <w:spacing w:after="120"/>
              <w:rPr>
                <w:rFonts w:ascii="Arial Unicode MS" w:eastAsia="Arial Unicode MS" w:hAnsi="Arial Unicode MS" w:cs="Arial Unicode MS"/>
                <w:sz w:val="14"/>
                <w:szCs w:val="14"/>
              </w:rPr>
            </w:pPr>
          </w:p>
        </w:tc>
        <w:tc>
          <w:tcPr>
            <w:tcW w:w="2330" w:type="dxa"/>
          </w:tcPr>
          <w:p w14:paraId="168250CB"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150 </w:t>
            </w:r>
            <w:r w:rsidR="00CA341A" w:rsidRPr="001E4FD8">
              <w:rPr>
                <w:rFonts w:ascii="Arial Unicode MS" w:eastAsia="Arial Unicode MS" w:hAnsi="Arial Unicode MS" w:cs="Arial Unicode MS"/>
                <w:sz w:val="14"/>
                <w:szCs w:val="14"/>
              </w:rPr>
              <w:t>Hrs.</w:t>
            </w:r>
          </w:p>
        </w:tc>
        <w:tc>
          <w:tcPr>
            <w:tcW w:w="2324" w:type="dxa"/>
          </w:tcPr>
          <w:p w14:paraId="2062469A"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150 </w:t>
            </w:r>
            <w:r w:rsidR="00CA341A" w:rsidRPr="001E4FD8">
              <w:rPr>
                <w:rFonts w:ascii="Arial Unicode MS" w:eastAsia="Arial Unicode MS" w:hAnsi="Arial Unicode MS" w:cs="Arial Unicode MS"/>
                <w:sz w:val="14"/>
                <w:szCs w:val="14"/>
              </w:rPr>
              <w:t>Hrs.</w:t>
            </w:r>
          </w:p>
        </w:tc>
      </w:tr>
      <w:tr w:rsidR="00AD2D0F" w:rsidRPr="001E4FD8" w14:paraId="0341DF1A" w14:textId="77777777" w:rsidTr="004F7010">
        <w:tc>
          <w:tcPr>
            <w:tcW w:w="2347" w:type="dxa"/>
          </w:tcPr>
          <w:p w14:paraId="7E20C383"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Practice teaching in the clinic and theory classroom</w:t>
            </w:r>
          </w:p>
        </w:tc>
        <w:tc>
          <w:tcPr>
            <w:tcW w:w="2349" w:type="dxa"/>
          </w:tcPr>
          <w:p w14:paraId="49F96F0D" w14:textId="77777777" w:rsidR="00AD2D0F" w:rsidRPr="001E4FD8" w:rsidRDefault="00AD2D0F" w:rsidP="000525E5">
            <w:pPr>
              <w:spacing w:after="120"/>
              <w:rPr>
                <w:rFonts w:ascii="Arial Unicode MS" w:eastAsia="Arial Unicode MS" w:hAnsi="Arial Unicode MS" w:cs="Arial Unicode MS"/>
                <w:sz w:val="14"/>
                <w:szCs w:val="14"/>
              </w:rPr>
            </w:pPr>
          </w:p>
        </w:tc>
        <w:tc>
          <w:tcPr>
            <w:tcW w:w="2330" w:type="dxa"/>
          </w:tcPr>
          <w:p w14:paraId="0126264F"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260 Hrs.</w:t>
            </w:r>
          </w:p>
        </w:tc>
        <w:tc>
          <w:tcPr>
            <w:tcW w:w="2324" w:type="dxa"/>
          </w:tcPr>
          <w:p w14:paraId="2F985D59"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14:paraId="29376EAE" w14:textId="77777777" w:rsidTr="004F7010">
        <w:tc>
          <w:tcPr>
            <w:tcW w:w="2347" w:type="dxa"/>
          </w:tcPr>
          <w:p w14:paraId="1118972B"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Totals</w:t>
            </w:r>
          </w:p>
        </w:tc>
        <w:tc>
          <w:tcPr>
            <w:tcW w:w="2349" w:type="dxa"/>
          </w:tcPr>
          <w:p w14:paraId="776BF69E"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300</w:t>
            </w:r>
            <w:r w:rsidR="00CA341A" w:rsidRPr="001E4FD8">
              <w:rPr>
                <w:rFonts w:ascii="Arial Unicode MS" w:eastAsia="Arial Unicode MS" w:hAnsi="Arial Unicode MS" w:cs="Arial Unicode MS"/>
                <w:sz w:val="14"/>
                <w:szCs w:val="14"/>
              </w:rPr>
              <w:t>Hrs.</w:t>
            </w:r>
          </w:p>
        </w:tc>
        <w:tc>
          <w:tcPr>
            <w:tcW w:w="2330" w:type="dxa"/>
          </w:tcPr>
          <w:p w14:paraId="03E1081F" w14:textId="77777777" w:rsidR="00AD2D0F" w:rsidRPr="001E4FD8" w:rsidRDefault="00E91D28" w:rsidP="000525E5">
            <w:pPr>
              <w:spacing w:after="120"/>
              <w:rPr>
                <w:rFonts w:ascii="Arial Unicode MS" w:eastAsia="Arial Unicode MS" w:hAnsi="Arial Unicode MS" w:cs="Arial Unicode MS"/>
                <w:sz w:val="14"/>
                <w:szCs w:val="14"/>
              </w:rPr>
            </w:pPr>
            <w:r>
              <w:rPr>
                <w:rFonts w:ascii="Arial Unicode MS" w:eastAsia="Arial Unicode MS" w:hAnsi="Arial Unicode MS" w:cs="Arial Unicode MS"/>
                <w:sz w:val="14"/>
                <w:szCs w:val="14"/>
              </w:rPr>
              <w:t>700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c>
          <w:tcPr>
            <w:tcW w:w="2324" w:type="dxa"/>
          </w:tcPr>
          <w:p w14:paraId="6B013ABE" w14:textId="77777777" w:rsidR="00AD2D0F" w:rsidRPr="001E4FD8" w:rsidRDefault="003C1451"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1000 </w:t>
            </w:r>
            <w:r w:rsidR="00CA341A" w:rsidRPr="001E4FD8">
              <w:rPr>
                <w:rFonts w:ascii="Arial Unicode MS" w:eastAsia="Arial Unicode MS" w:hAnsi="Arial Unicode MS" w:cs="Arial Unicode MS"/>
                <w:sz w:val="14"/>
                <w:szCs w:val="14"/>
              </w:rPr>
              <w:t>Hrs.</w:t>
            </w:r>
          </w:p>
        </w:tc>
      </w:tr>
    </w:tbl>
    <w:p w14:paraId="4E9DD32A" w14:textId="2EF635B4" w:rsidR="00AD2D0F" w:rsidRDefault="00AD2D0F" w:rsidP="000525E5">
      <w:pPr>
        <w:spacing w:after="120" w:line="240" w:lineRule="auto"/>
        <w:rPr>
          <w:rFonts w:ascii="Arial Unicode MS" w:eastAsia="Arial Unicode MS" w:hAnsi="Arial Unicode MS" w:cs="Arial Unicode MS"/>
          <w:sz w:val="14"/>
          <w:szCs w:val="14"/>
        </w:rPr>
      </w:pPr>
    </w:p>
    <w:p w14:paraId="36770F0F" w14:textId="10899608" w:rsidR="009F217C" w:rsidRDefault="009F217C" w:rsidP="000525E5">
      <w:pPr>
        <w:spacing w:after="120" w:line="240" w:lineRule="auto"/>
        <w:rPr>
          <w:rFonts w:ascii="Arial Unicode MS" w:eastAsia="Arial Unicode MS" w:hAnsi="Arial Unicode MS" w:cs="Arial Unicode MS"/>
          <w:sz w:val="14"/>
          <w:szCs w:val="14"/>
        </w:rPr>
      </w:pPr>
    </w:p>
    <w:p w14:paraId="094D73BF" w14:textId="7B5E1AC2" w:rsidR="009F217C" w:rsidRDefault="009F217C" w:rsidP="000525E5">
      <w:pPr>
        <w:spacing w:after="120" w:line="240" w:lineRule="auto"/>
        <w:rPr>
          <w:rFonts w:ascii="Arial Unicode MS" w:eastAsia="Arial Unicode MS" w:hAnsi="Arial Unicode MS" w:cs="Arial Unicode MS"/>
          <w:sz w:val="14"/>
          <w:szCs w:val="14"/>
        </w:rPr>
      </w:pPr>
    </w:p>
    <w:p w14:paraId="64358367" w14:textId="73FEFB3A" w:rsidR="009F217C" w:rsidRDefault="009F217C" w:rsidP="000525E5">
      <w:pPr>
        <w:spacing w:after="120" w:line="240" w:lineRule="auto"/>
        <w:rPr>
          <w:rFonts w:ascii="Arial Unicode MS" w:eastAsia="Arial Unicode MS" w:hAnsi="Arial Unicode MS" w:cs="Arial Unicode MS"/>
          <w:sz w:val="14"/>
          <w:szCs w:val="14"/>
        </w:rPr>
      </w:pPr>
    </w:p>
    <w:p w14:paraId="17F8E718" w14:textId="4555B41D" w:rsidR="009F217C" w:rsidRPr="00A2305B" w:rsidRDefault="009F217C" w:rsidP="000525E5">
      <w:p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UNITS OF INSTRUCTION- CROSSOVER COSMETOLOGY</w:t>
      </w:r>
      <w:r w:rsidR="00A2305B">
        <w:rPr>
          <w:rFonts w:ascii="Arial Unicode MS" w:eastAsia="Arial Unicode MS" w:hAnsi="Arial Unicode MS" w:cs="Arial Unicode MS"/>
          <w:b/>
          <w:bCs/>
          <w:sz w:val="24"/>
          <w:szCs w:val="24"/>
        </w:rPr>
        <w:t xml:space="preserve">/ </w:t>
      </w:r>
      <w:r w:rsidR="00A2305B">
        <w:rPr>
          <w:rFonts w:ascii="Arial Unicode MS" w:eastAsia="Arial Unicode MS" w:hAnsi="Arial Unicode MS" w:cs="Arial Unicode MS"/>
          <w:b/>
          <w:sz w:val="24"/>
          <w:szCs w:val="24"/>
        </w:rPr>
        <w:t>VIRTUAL</w:t>
      </w:r>
    </w:p>
    <w:p w14:paraId="506C9216" w14:textId="1B36BA7D" w:rsidR="009F217C" w:rsidRDefault="009F217C" w:rsidP="009F217C">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Pr>
          <w:rFonts w:ascii="Arial Unicode MS" w:eastAsia="Arial Unicode MS" w:hAnsi="Arial Unicode MS" w:cs="Arial Unicode MS"/>
          <w:sz w:val="18"/>
          <w:szCs w:val="18"/>
        </w:rPr>
        <w:t>Crossover Cosmetology</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w:t>
      </w:r>
      <w:r>
        <w:rPr>
          <w:rFonts w:ascii="Arial Unicode MS" w:eastAsia="Arial Unicode MS" w:hAnsi="Arial Unicode MS" w:cs="Arial Unicode MS"/>
          <w:sz w:val="18"/>
          <w:szCs w:val="18"/>
        </w:rPr>
        <w:t>750</w:t>
      </w:r>
      <w:r w:rsidRPr="001E4FD8">
        <w:rPr>
          <w:rFonts w:ascii="Arial Unicode MS" w:eastAsia="Arial Unicode MS" w:hAnsi="Arial Unicode MS" w:cs="Arial Unicode MS"/>
          <w:sz w:val="18"/>
          <w:szCs w:val="18"/>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9F217C" w14:paraId="53EDC0EB" w14:textId="77777777" w:rsidTr="009F217C">
        <w:tc>
          <w:tcPr>
            <w:tcW w:w="2337" w:type="dxa"/>
          </w:tcPr>
          <w:p w14:paraId="7AB4863C" w14:textId="16A73F1C" w:rsidR="009F217C" w:rsidRPr="009F217C" w:rsidRDefault="009F217C" w:rsidP="009F217C">
            <w:pPr>
              <w:spacing w:after="120"/>
              <w:contextualSpacing/>
              <w:rPr>
                <w:rFonts w:ascii="Arial Unicode MS" w:eastAsia="Arial Unicode MS" w:hAnsi="Arial Unicode MS" w:cs="Arial Unicode MS"/>
                <w:b/>
                <w:bCs/>
                <w:sz w:val="16"/>
                <w:szCs w:val="16"/>
              </w:rPr>
            </w:pPr>
            <w:r w:rsidRPr="009F217C">
              <w:rPr>
                <w:rFonts w:ascii="Arial Unicode MS" w:eastAsia="Arial Unicode MS" w:hAnsi="Arial Unicode MS" w:cs="Arial Unicode MS"/>
                <w:b/>
                <w:bCs/>
                <w:sz w:val="16"/>
                <w:szCs w:val="16"/>
              </w:rPr>
              <w:t>Units</w:t>
            </w:r>
          </w:p>
        </w:tc>
        <w:tc>
          <w:tcPr>
            <w:tcW w:w="2337" w:type="dxa"/>
          </w:tcPr>
          <w:p w14:paraId="7A8EA002" w14:textId="12F190AD" w:rsidR="009F217C" w:rsidRPr="009F217C" w:rsidRDefault="009F217C" w:rsidP="009F217C">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Theory and Demonstration Hours</w:t>
            </w:r>
          </w:p>
        </w:tc>
        <w:tc>
          <w:tcPr>
            <w:tcW w:w="2338" w:type="dxa"/>
          </w:tcPr>
          <w:p w14:paraId="4C9D6270" w14:textId="5D5D2C5E" w:rsidR="009F217C" w:rsidRPr="009F217C" w:rsidRDefault="009F217C" w:rsidP="009F217C">
            <w:pPr>
              <w:spacing w:after="120"/>
              <w:contextualSpacing/>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Actual Practice Hours</w:t>
            </w:r>
          </w:p>
        </w:tc>
        <w:tc>
          <w:tcPr>
            <w:tcW w:w="2338" w:type="dxa"/>
          </w:tcPr>
          <w:p w14:paraId="4CD64A50" w14:textId="55FA57A6" w:rsidR="009F217C" w:rsidRPr="009F217C" w:rsidRDefault="009F217C" w:rsidP="009F217C">
            <w:pPr>
              <w:spacing w:after="120"/>
              <w:contextualSpacing/>
              <w:rPr>
                <w:rFonts w:ascii="Arial Unicode MS" w:eastAsia="Arial Unicode MS" w:hAnsi="Arial Unicode MS" w:cs="Arial Unicode MS"/>
                <w:b/>
                <w:bCs/>
                <w:sz w:val="18"/>
                <w:szCs w:val="18"/>
              </w:rPr>
            </w:pPr>
            <w:r w:rsidRPr="009F217C">
              <w:rPr>
                <w:rFonts w:ascii="Arial Unicode MS" w:eastAsia="Arial Unicode MS" w:hAnsi="Arial Unicode MS" w:cs="Arial Unicode MS"/>
                <w:b/>
                <w:bCs/>
                <w:sz w:val="18"/>
                <w:szCs w:val="18"/>
              </w:rPr>
              <w:t>Total Hours</w:t>
            </w:r>
          </w:p>
        </w:tc>
      </w:tr>
      <w:tr w:rsidR="009F217C" w14:paraId="3AF9BDDA" w14:textId="77777777" w:rsidTr="009F217C">
        <w:tc>
          <w:tcPr>
            <w:tcW w:w="2337" w:type="dxa"/>
          </w:tcPr>
          <w:p w14:paraId="630ED9C0" w14:textId="3B835898"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Cutting</w:t>
            </w:r>
          </w:p>
        </w:tc>
        <w:tc>
          <w:tcPr>
            <w:tcW w:w="2337" w:type="dxa"/>
          </w:tcPr>
          <w:p w14:paraId="4BC4878C" w14:textId="6C6EB69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50</w:t>
            </w:r>
          </w:p>
        </w:tc>
        <w:tc>
          <w:tcPr>
            <w:tcW w:w="2338" w:type="dxa"/>
          </w:tcPr>
          <w:p w14:paraId="4D90D5CF" w14:textId="56479CF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w:t>
            </w:r>
          </w:p>
        </w:tc>
        <w:tc>
          <w:tcPr>
            <w:tcW w:w="2338" w:type="dxa"/>
          </w:tcPr>
          <w:p w14:paraId="486738C5" w14:textId="570FC88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125</w:t>
            </w:r>
          </w:p>
        </w:tc>
      </w:tr>
      <w:tr w:rsidR="009F217C" w14:paraId="3C459A3E" w14:textId="77777777" w:rsidTr="009F217C">
        <w:tc>
          <w:tcPr>
            <w:tcW w:w="2337" w:type="dxa"/>
          </w:tcPr>
          <w:p w14:paraId="19F51755" w14:textId="3C5F4818"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Sanitation</w:t>
            </w:r>
          </w:p>
        </w:tc>
        <w:tc>
          <w:tcPr>
            <w:tcW w:w="2337" w:type="dxa"/>
          </w:tcPr>
          <w:p w14:paraId="6A8CE820" w14:textId="7F3961E4"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2338" w:type="dxa"/>
          </w:tcPr>
          <w:p w14:paraId="3AB20212" w14:textId="145D62E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5A063C56" w14:textId="73882DC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9F217C" w14:paraId="7F272304" w14:textId="77777777" w:rsidTr="009F217C">
        <w:tc>
          <w:tcPr>
            <w:tcW w:w="2337" w:type="dxa"/>
          </w:tcPr>
          <w:p w14:paraId="553AFEAF" w14:textId="63FA7D3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Statutes and Rules</w:t>
            </w:r>
          </w:p>
        </w:tc>
        <w:tc>
          <w:tcPr>
            <w:tcW w:w="2337" w:type="dxa"/>
          </w:tcPr>
          <w:p w14:paraId="53496853" w14:textId="576D5FF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42340F72"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62415357" w14:textId="4A518B4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1546B257" w14:textId="77777777" w:rsidTr="009F217C">
        <w:tc>
          <w:tcPr>
            <w:tcW w:w="2337" w:type="dxa"/>
          </w:tcPr>
          <w:p w14:paraId="1B775EAB" w14:textId="6DFD55C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Salesmanship</w:t>
            </w:r>
          </w:p>
        </w:tc>
        <w:tc>
          <w:tcPr>
            <w:tcW w:w="2337" w:type="dxa"/>
          </w:tcPr>
          <w:p w14:paraId="4D7796AB" w14:textId="1A065A9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7FDC0212" w14:textId="5DA83A7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36487895" w14:textId="0EF4F6B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7730A1ED" w14:textId="77777777" w:rsidTr="009F217C">
        <w:tc>
          <w:tcPr>
            <w:tcW w:w="2337" w:type="dxa"/>
          </w:tcPr>
          <w:p w14:paraId="54346EA6" w14:textId="20D33B7D"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Management</w:t>
            </w:r>
          </w:p>
        </w:tc>
        <w:tc>
          <w:tcPr>
            <w:tcW w:w="2337" w:type="dxa"/>
          </w:tcPr>
          <w:p w14:paraId="7A85B53C" w14:textId="2D4317C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7686C451"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2B264BA4" w14:textId="26B8642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3E703192" w14:textId="77777777" w:rsidTr="009F217C">
        <w:tc>
          <w:tcPr>
            <w:tcW w:w="2337" w:type="dxa"/>
          </w:tcPr>
          <w:p w14:paraId="1FC0E8A7" w14:textId="3170C1D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Manicuring</w:t>
            </w:r>
          </w:p>
        </w:tc>
        <w:tc>
          <w:tcPr>
            <w:tcW w:w="2337" w:type="dxa"/>
          </w:tcPr>
          <w:p w14:paraId="46AA0358" w14:textId="01F2E99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034F150C" w14:textId="64FF52D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0BE72B2E" w14:textId="680FFFF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r>
      <w:tr w:rsidR="009F217C" w14:paraId="1F88A9A3" w14:textId="77777777" w:rsidTr="009F217C">
        <w:tc>
          <w:tcPr>
            <w:tcW w:w="2337" w:type="dxa"/>
          </w:tcPr>
          <w:p w14:paraId="712A7ECD" w14:textId="70AE872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Pedicuring</w:t>
            </w:r>
          </w:p>
        </w:tc>
        <w:tc>
          <w:tcPr>
            <w:tcW w:w="2337" w:type="dxa"/>
          </w:tcPr>
          <w:p w14:paraId="064F680D" w14:textId="5EF7CD6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F576BA7" w14:textId="3219427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47C9B099" w14:textId="12C425D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0388FD35" w14:textId="77777777" w:rsidTr="009F217C">
        <w:tc>
          <w:tcPr>
            <w:tcW w:w="2337" w:type="dxa"/>
          </w:tcPr>
          <w:p w14:paraId="58E093B3" w14:textId="7754913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Removal (Waxing)</w:t>
            </w:r>
          </w:p>
        </w:tc>
        <w:tc>
          <w:tcPr>
            <w:tcW w:w="2337" w:type="dxa"/>
          </w:tcPr>
          <w:p w14:paraId="3A8F30CA" w14:textId="638F1F6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24F8B67" w14:textId="0E18AD7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60A3B5F9" w14:textId="56D1D14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010A1128" w14:textId="77777777" w:rsidTr="009F217C">
        <w:tc>
          <w:tcPr>
            <w:tcW w:w="2337" w:type="dxa"/>
          </w:tcPr>
          <w:p w14:paraId="39669560" w14:textId="6D0E67C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Eyebrow</w:t>
            </w:r>
          </w:p>
        </w:tc>
        <w:tc>
          <w:tcPr>
            <w:tcW w:w="2337" w:type="dxa"/>
          </w:tcPr>
          <w:p w14:paraId="2F7D436A" w14:textId="04B48FB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7390148B" w14:textId="63C2C7CD"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79710CEE" w14:textId="493DDC0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56FE19D2" w14:textId="77777777" w:rsidTr="009F217C">
        <w:tc>
          <w:tcPr>
            <w:tcW w:w="2337" w:type="dxa"/>
          </w:tcPr>
          <w:p w14:paraId="7A40E765" w14:textId="1E87129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Upper Lip</w:t>
            </w:r>
          </w:p>
        </w:tc>
        <w:tc>
          <w:tcPr>
            <w:tcW w:w="2337" w:type="dxa"/>
          </w:tcPr>
          <w:p w14:paraId="26FA12EB" w14:textId="1DF9CBB4"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62B47EBC" w14:textId="4277F81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416EE96F" w14:textId="0080DFF4"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72A84DF2" w14:textId="77777777" w:rsidTr="009F217C">
        <w:tc>
          <w:tcPr>
            <w:tcW w:w="2337" w:type="dxa"/>
          </w:tcPr>
          <w:p w14:paraId="6D31669A" w14:textId="63F2435C"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Chin Area</w:t>
            </w:r>
          </w:p>
        </w:tc>
        <w:tc>
          <w:tcPr>
            <w:tcW w:w="2337" w:type="dxa"/>
          </w:tcPr>
          <w:p w14:paraId="1B3A0F91" w14:textId="13086DA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D73FDA0" w14:textId="0F74499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05D5B5B3" w14:textId="35432E3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44B17463" w14:textId="77777777" w:rsidTr="009F217C">
        <w:tc>
          <w:tcPr>
            <w:tcW w:w="2337" w:type="dxa"/>
          </w:tcPr>
          <w:p w14:paraId="3DC3266A" w14:textId="7797633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Anatomy and Physiology</w:t>
            </w:r>
          </w:p>
        </w:tc>
        <w:tc>
          <w:tcPr>
            <w:tcW w:w="2337" w:type="dxa"/>
          </w:tcPr>
          <w:p w14:paraId="02A580C3" w14:textId="4563F23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2495A8F"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7323EFBF" w14:textId="6D5004B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4FA30BEC" w14:textId="77777777" w:rsidTr="009F217C">
        <w:tc>
          <w:tcPr>
            <w:tcW w:w="2337" w:type="dxa"/>
          </w:tcPr>
          <w:p w14:paraId="66CAD97F" w14:textId="31424D0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Skin</w:t>
            </w:r>
          </w:p>
        </w:tc>
        <w:tc>
          <w:tcPr>
            <w:tcW w:w="2337" w:type="dxa"/>
          </w:tcPr>
          <w:p w14:paraId="0F06CDAF" w14:textId="2650118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30D5F4F"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030E1E0A" w14:textId="31D19E1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3908F2A5" w14:textId="77777777" w:rsidTr="009F217C">
        <w:tc>
          <w:tcPr>
            <w:tcW w:w="2337" w:type="dxa"/>
          </w:tcPr>
          <w:p w14:paraId="3D0D2F9C" w14:textId="268DEF5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w:t>
            </w:r>
          </w:p>
        </w:tc>
        <w:tc>
          <w:tcPr>
            <w:tcW w:w="2337" w:type="dxa"/>
          </w:tcPr>
          <w:p w14:paraId="3DE83A1B" w14:textId="68BE4BCD"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109EDC3"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44F2FE0C" w14:textId="51A9FE5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081E4DEB" w14:textId="77777777" w:rsidTr="009F217C">
        <w:tc>
          <w:tcPr>
            <w:tcW w:w="2337" w:type="dxa"/>
          </w:tcPr>
          <w:p w14:paraId="27516714" w14:textId="644762F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Electricity</w:t>
            </w:r>
          </w:p>
        </w:tc>
        <w:tc>
          <w:tcPr>
            <w:tcW w:w="2337" w:type="dxa"/>
          </w:tcPr>
          <w:p w14:paraId="78EC3A83" w14:textId="676EE1C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98DA209"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698E0337" w14:textId="0190303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0E31FB98" w14:textId="77777777" w:rsidTr="009F217C">
        <w:tc>
          <w:tcPr>
            <w:tcW w:w="2337" w:type="dxa"/>
          </w:tcPr>
          <w:p w14:paraId="0D9FEA4B" w14:textId="351C35B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Chemistry</w:t>
            </w:r>
          </w:p>
        </w:tc>
        <w:tc>
          <w:tcPr>
            <w:tcW w:w="2337" w:type="dxa"/>
          </w:tcPr>
          <w:p w14:paraId="4AEC0262" w14:textId="23D91F4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5B2439D9" w14:textId="09C6E68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17CC2847" w14:textId="157FDFF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r>
      <w:tr w:rsidR="009F217C" w14:paraId="4E631E85" w14:textId="77777777" w:rsidTr="009F217C">
        <w:tc>
          <w:tcPr>
            <w:tcW w:w="2337" w:type="dxa"/>
          </w:tcPr>
          <w:p w14:paraId="2E8DBADB" w14:textId="2FB5F2D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Shampooing</w:t>
            </w:r>
          </w:p>
        </w:tc>
        <w:tc>
          <w:tcPr>
            <w:tcW w:w="2337" w:type="dxa"/>
          </w:tcPr>
          <w:p w14:paraId="0E4625B9" w14:textId="5B91F4A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3421EC98"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147E5A83" w14:textId="65BEDD6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4BD2A954" w14:textId="77777777" w:rsidTr="009F217C">
        <w:tc>
          <w:tcPr>
            <w:tcW w:w="2337" w:type="dxa"/>
          </w:tcPr>
          <w:p w14:paraId="4B96A05E" w14:textId="1CCB27F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Scalp Performances</w:t>
            </w:r>
          </w:p>
        </w:tc>
        <w:tc>
          <w:tcPr>
            <w:tcW w:w="2337" w:type="dxa"/>
          </w:tcPr>
          <w:p w14:paraId="6C931DFF" w14:textId="0962BEC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62F2B665" w14:textId="2E8783D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44C3D26" w14:textId="7EF01A9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2177BAAB" w14:textId="77777777" w:rsidTr="009F217C">
        <w:tc>
          <w:tcPr>
            <w:tcW w:w="2337" w:type="dxa"/>
          </w:tcPr>
          <w:p w14:paraId="6BB6E324" w14:textId="0E0391E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Facials and Makeup</w:t>
            </w:r>
          </w:p>
        </w:tc>
        <w:tc>
          <w:tcPr>
            <w:tcW w:w="2337" w:type="dxa"/>
          </w:tcPr>
          <w:p w14:paraId="6234BDEF" w14:textId="4CEBFB7C"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1C675C5B" w14:textId="5A1F061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2338" w:type="dxa"/>
          </w:tcPr>
          <w:p w14:paraId="444EE36E" w14:textId="2D84995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30</w:t>
            </w:r>
          </w:p>
        </w:tc>
      </w:tr>
      <w:tr w:rsidR="009F217C" w14:paraId="2355DB6F" w14:textId="77777777" w:rsidTr="009F217C">
        <w:tc>
          <w:tcPr>
            <w:tcW w:w="2337" w:type="dxa"/>
          </w:tcPr>
          <w:p w14:paraId="09410572" w14:textId="2AADA92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Coloring</w:t>
            </w:r>
          </w:p>
        </w:tc>
        <w:tc>
          <w:tcPr>
            <w:tcW w:w="2337" w:type="dxa"/>
          </w:tcPr>
          <w:p w14:paraId="1E7A994B" w14:textId="0217A40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w:t>
            </w:r>
          </w:p>
        </w:tc>
        <w:tc>
          <w:tcPr>
            <w:tcW w:w="2338" w:type="dxa"/>
          </w:tcPr>
          <w:p w14:paraId="60579288" w14:textId="66674D7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115</w:t>
            </w:r>
          </w:p>
        </w:tc>
        <w:tc>
          <w:tcPr>
            <w:tcW w:w="2338" w:type="dxa"/>
          </w:tcPr>
          <w:p w14:paraId="1A9D65C4" w14:textId="23CE2F9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150</w:t>
            </w:r>
          </w:p>
        </w:tc>
      </w:tr>
      <w:tr w:rsidR="009F217C" w14:paraId="645ABE6E" w14:textId="77777777" w:rsidTr="009F217C">
        <w:tc>
          <w:tcPr>
            <w:tcW w:w="2337" w:type="dxa"/>
          </w:tcPr>
          <w:p w14:paraId="2FCFF2E3" w14:textId="5165858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Texture Services</w:t>
            </w:r>
          </w:p>
        </w:tc>
        <w:tc>
          <w:tcPr>
            <w:tcW w:w="2337" w:type="dxa"/>
          </w:tcPr>
          <w:p w14:paraId="57A5C5D5" w14:textId="16D5C15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0DA34E47" w14:textId="7E5A5CDC"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w:t>
            </w:r>
          </w:p>
        </w:tc>
        <w:tc>
          <w:tcPr>
            <w:tcW w:w="2338" w:type="dxa"/>
          </w:tcPr>
          <w:p w14:paraId="4CFEC1B9" w14:textId="11DC2E3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55</w:t>
            </w:r>
          </w:p>
        </w:tc>
      </w:tr>
      <w:tr w:rsidR="009F217C" w14:paraId="5F73EE26" w14:textId="77777777" w:rsidTr="009F217C">
        <w:tc>
          <w:tcPr>
            <w:tcW w:w="2337" w:type="dxa"/>
          </w:tcPr>
          <w:p w14:paraId="0C55F2DD" w14:textId="7777777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Styling</w:t>
            </w:r>
          </w:p>
          <w:p w14:paraId="08487534" w14:textId="54400DA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Includes Wet and Thermal Set, Hair Waving, Hair Pressing, Hair Braiding and Finger Waves</w:t>
            </w:r>
          </w:p>
        </w:tc>
        <w:tc>
          <w:tcPr>
            <w:tcW w:w="2337" w:type="dxa"/>
          </w:tcPr>
          <w:p w14:paraId="5EC50D4D" w14:textId="7A6E5E0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w:t>
            </w:r>
          </w:p>
        </w:tc>
        <w:tc>
          <w:tcPr>
            <w:tcW w:w="2338" w:type="dxa"/>
          </w:tcPr>
          <w:p w14:paraId="489C32C4" w14:textId="01D4563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105</w:t>
            </w:r>
          </w:p>
        </w:tc>
        <w:tc>
          <w:tcPr>
            <w:tcW w:w="2338" w:type="dxa"/>
          </w:tcPr>
          <w:p w14:paraId="2B546358" w14:textId="53E9074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145</w:t>
            </w:r>
          </w:p>
        </w:tc>
      </w:tr>
      <w:tr w:rsidR="009F217C" w14:paraId="1C93A517" w14:textId="77777777" w:rsidTr="009F217C">
        <w:tc>
          <w:tcPr>
            <w:tcW w:w="2337" w:type="dxa"/>
          </w:tcPr>
          <w:p w14:paraId="7D841712" w14:textId="52272EF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Discretionary Hours</w:t>
            </w:r>
          </w:p>
        </w:tc>
        <w:tc>
          <w:tcPr>
            <w:tcW w:w="2337" w:type="dxa"/>
          </w:tcPr>
          <w:p w14:paraId="4F7603A0" w14:textId="229DB15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w:t>
            </w:r>
          </w:p>
        </w:tc>
        <w:tc>
          <w:tcPr>
            <w:tcW w:w="2338" w:type="dxa"/>
          </w:tcPr>
          <w:p w14:paraId="7D75F527"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314AC5D1" w14:textId="7842243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w:t>
            </w:r>
          </w:p>
        </w:tc>
      </w:tr>
      <w:tr w:rsidR="009F217C" w14:paraId="03BF1007" w14:textId="77777777" w:rsidTr="009F217C">
        <w:tc>
          <w:tcPr>
            <w:tcW w:w="2337" w:type="dxa"/>
          </w:tcPr>
          <w:p w14:paraId="673125BD" w14:textId="46A7FC9F" w:rsidR="009F217C" w:rsidRP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Totals</w:t>
            </w:r>
          </w:p>
        </w:tc>
        <w:tc>
          <w:tcPr>
            <w:tcW w:w="2337" w:type="dxa"/>
          </w:tcPr>
          <w:p w14:paraId="6381C150" w14:textId="682B532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330 Hours</w:t>
            </w:r>
          </w:p>
        </w:tc>
        <w:tc>
          <w:tcPr>
            <w:tcW w:w="2338" w:type="dxa"/>
          </w:tcPr>
          <w:p w14:paraId="03E20B5C" w14:textId="3AA65C1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420 Hours</w:t>
            </w:r>
          </w:p>
        </w:tc>
        <w:tc>
          <w:tcPr>
            <w:tcW w:w="2338" w:type="dxa"/>
          </w:tcPr>
          <w:p w14:paraId="11DA6E1D" w14:textId="348DB6C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750 Hours</w:t>
            </w:r>
          </w:p>
        </w:tc>
      </w:tr>
    </w:tbl>
    <w:p w14:paraId="1D9D0DED" w14:textId="77777777" w:rsidR="009F217C" w:rsidRDefault="009F217C" w:rsidP="009F217C">
      <w:pPr>
        <w:spacing w:after="120" w:line="240" w:lineRule="auto"/>
        <w:contextualSpacing/>
        <w:rPr>
          <w:rFonts w:ascii="Arial Unicode MS" w:eastAsia="Arial Unicode MS" w:hAnsi="Arial Unicode MS" w:cs="Arial Unicode MS"/>
          <w:sz w:val="18"/>
          <w:szCs w:val="18"/>
        </w:rPr>
      </w:pPr>
    </w:p>
    <w:p w14:paraId="1E64C719" w14:textId="77777777" w:rsidR="009F217C" w:rsidRPr="001E4FD8" w:rsidRDefault="009F217C" w:rsidP="009F217C">
      <w:pPr>
        <w:spacing w:after="120" w:line="240" w:lineRule="auto"/>
        <w:contextualSpacing/>
        <w:rPr>
          <w:rFonts w:ascii="Arial Unicode MS" w:eastAsia="Arial Unicode MS" w:hAnsi="Arial Unicode MS" w:cs="Arial Unicode MS"/>
          <w:sz w:val="18"/>
          <w:szCs w:val="18"/>
        </w:rPr>
      </w:pPr>
    </w:p>
    <w:p w14:paraId="4DF08E11" w14:textId="49BE6DAE" w:rsidR="009F217C" w:rsidRDefault="009F217C" w:rsidP="000525E5">
      <w:pPr>
        <w:spacing w:after="120" w:line="240" w:lineRule="auto"/>
        <w:rPr>
          <w:rFonts w:ascii="Arial Unicode MS" w:eastAsia="Arial Unicode MS" w:hAnsi="Arial Unicode MS" w:cs="Arial Unicode MS"/>
          <w:sz w:val="24"/>
          <w:szCs w:val="24"/>
        </w:rPr>
      </w:pPr>
    </w:p>
    <w:p w14:paraId="2A650A4B" w14:textId="77777777" w:rsidR="00E9320F" w:rsidRDefault="00E9320F" w:rsidP="000525E5">
      <w:pPr>
        <w:spacing w:after="120" w:line="240" w:lineRule="auto"/>
        <w:rPr>
          <w:rFonts w:ascii="Arial Unicode MS" w:eastAsia="Arial Unicode MS" w:hAnsi="Arial Unicode MS" w:cs="Arial Unicode MS"/>
          <w:sz w:val="24"/>
          <w:szCs w:val="24"/>
        </w:rPr>
      </w:pPr>
    </w:p>
    <w:p w14:paraId="2471B371" w14:textId="2543857E" w:rsidR="009F217C" w:rsidRDefault="009F217C" w:rsidP="000525E5">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lastRenderedPageBreak/>
        <w:t>UNITS OF INSTRUCTION- CROSSOVER BARBER</w:t>
      </w:r>
      <w:r w:rsidR="00A2305B">
        <w:rPr>
          <w:rFonts w:ascii="Arial Unicode MS" w:eastAsia="Arial Unicode MS" w:hAnsi="Arial Unicode MS" w:cs="Arial Unicode MS"/>
          <w:b/>
          <w:bCs/>
          <w:sz w:val="24"/>
          <w:szCs w:val="24"/>
        </w:rPr>
        <w:t xml:space="preserve">/ </w:t>
      </w:r>
      <w:r w:rsidR="00A2305B">
        <w:rPr>
          <w:rFonts w:ascii="Arial Unicode MS" w:eastAsia="Arial Unicode MS" w:hAnsi="Arial Unicode MS" w:cs="Arial Unicode MS"/>
          <w:b/>
          <w:sz w:val="24"/>
          <w:szCs w:val="24"/>
        </w:rPr>
        <w:t>VIRTUAL</w:t>
      </w:r>
    </w:p>
    <w:p w14:paraId="55959A9D" w14:textId="6FBD30B2" w:rsidR="009F217C" w:rsidRDefault="009F217C" w:rsidP="009F217C">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Pr>
          <w:rFonts w:ascii="Arial Unicode MS" w:eastAsia="Arial Unicode MS" w:hAnsi="Arial Unicode MS" w:cs="Arial Unicode MS"/>
          <w:sz w:val="18"/>
          <w:szCs w:val="18"/>
        </w:rPr>
        <w:t>Crossover Barber</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w:t>
      </w:r>
      <w:r>
        <w:rPr>
          <w:rFonts w:ascii="Arial Unicode MS" w:eastAsia="Arial Unicode MS" w:hAnsi="Arial Unicode MS" w:cs="Arial Unicode MS"/>
          <w:sz w:val="18"/>
          <w:szCs w:val="18"/>
        </w:rPr>
        <w:t>750</w:t>
      </w:r>
      <w:r w:rsidRPr="001E4FD8">
        <w:rPr>
          <w:rFonts w:ascii="Arial Unicode MS" w:eastAsia="Arial Unicode MS" w:hAnsi="Arial Unicode MS" w:cs="Arial Unicode MS"/>
          <w:sz w:val="18"/>
          <w:szCs w:val="18"/>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9F217C" w14:paraId="0A350400" w14:textId="77777777" w:rsidTr="009F217C">
        <w:tc>
          <w:tcPr>
            <w:tcW w:w="2337" w:type="dxa"/>
          </w:tcPr>
          <w:p w14:paraId="5F1D5311" w14:textId="0B0C3FEA"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Units</w:t>
            </w:r>
          </w:p>
        </w:tc>
        <w:tc>
          <w:tcPr>
            <w:tcW w:w="2337" w:type="dxa"/>
          </w:tcPr>
          <w:p w14:paraId="030898EF" w14:textId="15EB9859"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Theory and Demonstration Hours</w:t>
            </w:r>
          </w:p>
        </w:tc>
        <w:tc>
          <w:tcPr>
            <w:tcW w:w="2338" w:type="dxa"/>
          </w:tcPr>
          <w:p w14:paraId="7BDFAF8F" w14:textId="22E1A10C"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Actual Practice Hours</w:t>
            </w:r>
          </w:p>
        </w:tc>
        <w:tc>
          <w:tcPr>
            <w:tcW w:w="2338" w:type="dxa"/>
          </w:tcPr>
          <w:p w14:paraId="4F5EFDA2" w14:textId="7E96CF29"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Total Hours</w:t>
            </w:r>
          </w:p>
        </w:tc>
      </w:tr>
      <w:tr w:rsidR="009F217C" w14:paraId="4C860CFA" w14:textId="77777777" w:rsidTr="009F217C">
        <w:tc>
          <w:tcPr>
            <w:tcW w:w="2337" w:type="dxa"/>
          </w:tcPr>
          <w:p w14:paraId="2EE726CE" w14:textId="69D1DA2F" w:rsidR="009F217C" w:rsidRPr="009F217C" w:rsidRDefault="009F217C" w:rsidP="000525E5">
            <w:pPr>
              <w:spacing w:after="1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Sanitation, Bacteriology and Sterilization</w:t>
            </w:r>
          </w:p>
        </w:tc>
        <w:tc>
          <w:tcPr>
            <w:tcW w:w="2337" w:type="dxa"/>
          </w:tcPr>
          <w:p w14:paraId="74C86627" w14:textId="3BC61686"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2338" w:type="dxa"/>
          </w:tcPr>
          <w:p w14:paraId="4703E4A6" w14:textId="77777777" w:rsidR="009F217C" w:rsidRDefault="009F217C" w:rsidP="000525E5">
            <w:pPr>
              <w:spacing w:after="120"/>
              <w:rPr>
                <w:rFonts w:ascii="Arial Unicode MS" w:eastAsia="Arial Unicode MS" w:hAnsi="Arial Unicode MS" w:cs="Arial Unicode MS"/>
                <w:b/>
                <w:bCs/>
                <w:sz w:val="24"/>
                <w:szCs w:val="24"/>
              </w:rPr>
            </w:pPr>
          </w:p>
        </w:tc>
        <w:tc>
          <w:tcPr>
            <w:tcW w:w="2338" w:type="dxa"/>
          </w:tcPr>
          <w:p w14:paraId="7B677F28" w14:textId="587C2CE0"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20</w:t>
            </w:r>
          </w:p>
        </w:tc>
      </w:tr>
      <w:tr w:rsidR="009F217C" w14:paraId="16B56994" w14:textId="77777777" w:rsidTr="009F217C">
        <w:tc>
          <w:tcPr>
            <w:tcW w:w="2337" w:type="dxa"/>
          </w:tcPr>
          <w:p w14:paraId="4DACBEF1" w14:textId="5E455F8F"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Laws and Rules</w:t>
            </w:r>
          </w:p>
        </w:tc>
        <w:tc>
          <w:tcPr>
            <w:tcW w:w="2337" w:type="dxa"/>
          </w:tcPr>
          <w:p w14:paraId="77260182" w14:textId="3D6F345B"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2338" w:type="dxa"/>
          </w:tcPr>
          <w:p w14:paraId="0814CFE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21781474" w14:textId="5C7D503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55899F59" w14:textId="77777777" w:rsidTr="009F217C">
        <w:tc>
          <w:tcPr>
            <w:tcW w:w="2337" w:type="dxa"/>
          </w:tcPr>
          <w:p w14:paraId="48A01886" w14:textId="41819414" w:rsidR="009F217C" w:rsidRPr="009F217C" w:rsidRDefault="009F217C" w:rsidP="000525E5">
            <w:pPr>
              <w:spacing w:after="1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Salesmanship</w:t>
            </w:r>
          </w:p>
        </w:tc>
        <w:tc>
          <w:tcPr>
            <w:tcW w:w="2337" w:type="dxa"/>
          </w:tcPr>
          <w:p w14:paraId="40D9AAA4" w14:textId="77777777" w:rsidR="009F217C" w:rsidRDefault="009F217C" w:rsidP="000525E5">
            <w:pPr>
              <w:spacing w:after="120"/>
              <w:rPr>
                <w:rFonts w:ascii="Arial Unicode MS" w:eastAsia="Arial Unicode MS" w:hAnsi="Arial Unicode MS" w:cs="Arial Unicode MS"/>
                <w:b/>
                <w:bCs/>
                <w:sz w:val="24"/>
                <w:szCs w:val="24"/>
              </w:rPr>
            </w:pPr>
          </w:p>
        </w:tc>
        <w:tc>
          <w:tcPr>
            <w:tcW w:w="2338" w:type="dxa"/>
          </w:tcPr>
          <w:p w14:paraId="797426DF" w14:textId="6D9CA27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78043C48" w14:textId="0107FA30"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1D3FEC52" w14:textId="77777777" w:rsidTr="009F217C">
        <w:tc>
          <w:tcPr>
            <w:tcW w:w="2337" w:type="dxa"/>
          </w:tcPr>
          <w:p w14:paraId="1BB309A7" w14:textId="1C411D31"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Management</w:t>
            </w:r>
          </w:p>
        </w:tc>
        <w:tc>
          <w:tcPr>
            <w:tcW w:w="2337" w:type="dxa"/>
          </w:tcPr>
          <w:p w14:paraId="3E8609DC" w14:textId="6E3852B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37350D9F"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958584B" w14:textId="2A15A4A2"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1A58CFDC" w14:textId="77777777" w:rsidTr="009F217C">
        <w:tc>
          <w:tcPr>
            <w:tcW w:w="2337" w:type="dxa"/>
          </w:tcPr>
          <w:p w14:paraId="3859CCAC" w14:textId="3E0560E2"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Skin</w:t>
            </w:r>
          </w:p>
        </w:tc>
        <w:tc>
          <w:tcPr>
            <w:tcW w:w="2337" w:type="dxa"/>
          </w:tcPr>
          <w:p w14:paraId="680DB5E1" w14:textId="01CAE1A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710758F2"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41EC1E72" w14:textId="1B59A03D"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14A04CEB" w14:textId="77777777" w:rsidTr="009F217C">
        <w:tc>
          <w:tcPr>
            <w:tcW w:w="2337" w:type="dxa"/>
          </w:tcPr>
          <w:p w14:paraId="5C2AF998" w14:textId="60FF7F63"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w:t>
            </w:r>
          </w:p>
        </w:tc>
        <w:tc>
          <w:tcPr>
            <w:tcW w:w="2337" w:type="dxa"/>
          </w:tcPr>
          <w:p w14:paraId="77B631C7" w14:textId="5F40423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23A09F46"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40AFD32" w14:textId="58650AC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0CA66D0F" w14:textId="77777777" w:rsidTr="009F217C">
        <w:tc>
          <w:tcPr>
            <w:tcW w:w="2337" w:type="dxa"/>
          </w:tcPr>
          <w:p w14:paraId="64B3A078" w14:textId="1839FEE1"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Facials</w:t>
            </w:r>
          </w:p>
        </w:tc>
        <w:tc>
          <w:tcPr>
            <w:tcW w:w="2337" w:type="dxa"/>
          </w:tcPr>
          <w:p w14:paraId="5A201846" w14:textId="749F749F"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1C5018DD" w14:textId="012F2AD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w:t>
            </w:r>
          </w:p>
        </w:tc>
        <w:tc>
          <w:tcPr>
            <w:tcW w:w="2338" w:type="dxa"/>
          </w:tcPr>
          <w:p w14:paraId="47D68B2F" w14:textId="48D201E2"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r>
      <w:tr w:rsidR="009F217C" w14:paraId="188E2F4D" w14:textId="77777777" w:rsidTr="009F217C">
        <w:tc>
          <w:tcPr>
            <w:tcW w:w="2337" w:type="dxa"/>
          </w:tcPr>
          <w:p w14:paraId="7A8734C9" w14:textId="77777777" w:rsid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 Styling</w:t>
            </w:r>
          </w:p>
          <w:p w14:paraId="67B289E6" w14:textId="1725DDEE"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Includes Air Waving, </w:t>
            </w:r>
            <w:r w:rsidR="00A2305B">
              <w:rPr>
                <w:rFonts w:ascii="Arial Unicode MS" w:eastAsia="Arial Unicode MS" w:hAnsi="Arial Unicode MS" w:cs="Arial Unicode MS"/>
                <w:sz w:val="16"/>
                <w:szCs w:val="16"/>
              </w:rPr>
              <w:t>Finger</w:t>
            </w:r>
            <w:r w:rsidR="00E9320F">
              <w:rPr>
                <w:rFonts w:ascii="Arial Unicode MS" w:eastAsia="Arial Unicode MS" w:hAnsi="Arial Unicode MS" w:cs="Arial Unicode MS"/>
                <w:sz w:val="16"/>
                <w:szCs w:val="16"/>
              </w:rPr>
              <w:t xml:space="preserve"> </w:t>
            </w:r>
            <w:r w:rsidR="00A2305B">
              <w:rPr>
                <w:rFonts w:ascii="Arial Unicode MS" w:eastAsia="Arial Unicode MS" w:hAnsi="Arial Unicode MS" w:cs="Arial Unicode MS"/>
                <w:sz w:val="16"/>
                <w:szCs w:val="16"/>
              </w:rPr>
              <w:t>waving</w:t>
            </w:r>
            <w:r>
              <w:rPr>
                <w:rFonts w:ascii="Arial Unicode MS" w:eastAsia="Arial Unicode MS" w:hAnsi="Arial Unicode MS" w:cs="Arial Unicode MS"/>
                <w:sz w:val="16"/>
                <w:szCs w:val="16"/>
              </w:rPr>
              <w:t>, and Thermal Curling</w:t>
            </w:r>
          </w:p>
        </w:tc>
        <w:tc>
          <w:tcPr>
            <w:tcW w:w="2337" w:type="dxa"/>
          </w:tcPr>
          <w:p w14:paraId="47613843" w14:textId="444D5564"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20</w:t>
            </w:r>
          </w:p>
        </w:tc>
        <w:tc>
          <w:tcPr>
            <w:tcW w:w="2338" w:type="dxa"/>
          </w:tcPr>
          <w:p w14:paraId="77B837E8" w14:textId="32D50138"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70</w:t>
            </w:r>
          </w:p>
        </w:tc>
        <w:tc>
          <w:tcPr>
            <w:tcW w:w="2338" w:type="dxa"/>
          </w:tcPr>
          <w:p w14:paraId="7145A9C0" w14:textId="5EA8CD9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90</w:t>
            </w:r>
          </w:p>
        </w:tc>
      </w:tr>
      <w:tr w:rsidR="009F217C" w14:paraId="1428E8D7" w14:textId="77777777" w:rsidTr="009F217C">
        <w:tc>
          <w:tcPr>
            <w:tcW w:w="2337" w:type="dxa"/>
          </w:tcPr>
          <w:p w14:paraId="21B95CE3" w14:textId="6EF42DA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Electricity/Light Therapy</w:t>
            </w:r>
          </w:p>
        </w:tc>
        <w:tc>
          <w:tcPr>
            <w:tcW w:w="2337" w:type="dxa"/>
          </w:tcPr>
          <w:p w14:paraId="5F2D47FB"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72F480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BEAA782"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55CE47F5" w14:textId="77777777" w:rsidTr="009F217C">
        <w:tc>
          <w:tcPr>
            <w:tcW w:w="2337" w:type="dxa"/>
          </w:tcPr>
          <w:p w14:paraId="007945F1" w14:textId="2BD9E738"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High Frequency</w:t>
            </w:r>
          </w:p>
        </w:tc>
        <w:tc>
          <w:tcPr>
            <w:tcW w:w="2337" w:type="dxa"/>
          </w:tcPr>
          <w:p w14:paraId="477CED1E" w14:textId="65D1C0D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1EA1651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30AF72A7" w14:textId="0CE48968"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54DB4447" w14:textId="77777777" w:rsidTr="009F217C">
        <w:tc>
          <w:tcPr>
            <w:tcW w:w="2337" w:type="dxa"/>
          </w:tcPr>
          <w:p w14:paraId="65AB734B" w14:textId="016F6B1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UV/Infrared</w:t>
            </w:r>
          </w:p>
        </w:tc>
        <w:tc>
          <w:tcPr>
            <w:tcW w:w="2337" w:type="dxa"/>
          </w:tcPr>
          <w:p w14:paraId="7D72F6A8" w14:textId="3ADF8D9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3E6D993F"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D9CD670" w14:textId="367802F2"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4B80EE42" w14:textId="77777777" w:rsidTr="009F217C">
        <w:tc>
          <w:tcPr>
            <w:tcW w:w="2337" w:type="dxa"/>
          </w:tcPr>
          <w:p w14:paraId="7AD73D78" w14:textId="0DAC313C"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Chemistry</w:t>
            </w:r>
          </w:p>
        </w:tc>
        <w:tc>
          <w:tcPr>
            <w:tcW w:w="2337" w:type="dxa"/>
          </w:tcPr>
          <w:p w14:paraId="2E5E1117"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9C279CB"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4C743CD"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7DC7F3F7" w14:textId="77777777" w:rsidTr="009F217C">
        <w:tc>
          <w:tcPr>
            <w:tcW w:w="2337" w:type="dxa"/>
          </w:tcPr>
          <w:p w14:paraId="2C412B33" w14:textId="70223371"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Shampoo/Massage</w:t>
            </w:r>
          </w:p>
        </w:tc>
        <w:tc>
          <w:tcPr>
            <w:tcW w:w="2337" w:type="dxa"/>
          </w:tcPr>
          <w:p w14:paraId="5B231978" w14:textId="5044D199"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6C94F78B" w14:textId="032F595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c>
          <w:tcPr>
            <w:tcW w:w="2338" w:type="dxa"/>
          </w:tcPr>
          <w:p w14:paraId="29E97F5E" w14:textId="1E54033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35</w:t>
            </w:r>
          </w:p>
        </w:tc>
      </w:tr>
      <w:tr w:rsidR="009F217C" w14:paraId="3B638BDA" w14:textId="77777777" w:rsidTr="009F217C">
        <w:tc>
          <w:tcPr>
            <w:tcW w:w="2337" w:type="dxa"/>
          </w:tcPr>
          <w:p w14:paraId="7AE73B1F" w14:textId="12C56C1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Scalp Treatment</w:t>
            </w:r>
          </w:p>
        </w:tc>
        <w:tc>
          <w:tcPr>
            <w:tcW w:w="2337" w:type="dxa"/>
          </w:tcPr>
          <w:p w14:paraId="13D3FFC9" w14:textId="7B29AC6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47088EAC" w14:textId="3B39C74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w:t>
            </w:r>
          </w:p>
        </w:tc>
        <w:tc>
          <w:tcPr>
            <w:tcW w:w="2338" w:type="dxa"/>
          </w:tcPr>
          <w:p w14:paraId="2E562F5B" w14:textId="167577DD"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20</w:t>
            </w:r>
          </w:p>
        </w:tc>
      </w:tr>
      <w:tr w:rsidR="009F217C" w14:paraId="533D6207" w14:textId="77777777" w:rsidTr="009F217C">
        <w:tc>
          <w:tcPr>
            <w:tcW w:w="2337" w:type="dxa"/>
          </w:tcPr>
          <w:p w14:paraId="74F90335" w14:textId="78213E7C"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History of Barbering</w:t>
            </w:r>
          </w:p>
        </w:tc>
        <w:tc>
          <w:tcPr>
            <w:tcW w:w="2337" w:type="dxa"/>
          </w:tcPr>
          <w:p w14:paraId="0FFD005E" w14:textId="08C7D2BF"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7803D037"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4557C56B" w14:textId="3384293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19EE7878" w14:textId="77777777" w:rsidTr="009F217C">
        <w:tc>
          <w:tcPr>
            <w:tcW w:w="2337" w:type="dxa"/>
          </w:tcPr>
          <w:p w14:paraId="5982CFCB" w14:textId="77777777" w:rsid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Shaving/Shaping</w:t>
            </w:r>
          </w:p>
          <w:p w14:paraId="74E67D4F" w14:textId="02638955"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Includes Mustache and Beard</w:t>
            </w:r>
          </w:p>
        </w:tc>
        <w:tc>
          <w:tcPr>
            <w:tcW w:w="2337" w:type="dxa"/>
          </w:tcPr>
          <w:p w14:paraId="49622693" w14:textId="37137BE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556EBE60" w14:textId="081501A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w:t>
            </w:r>
          </w:p>
        </w:tc>
        <w:tc>
          <w:tcPr>
            <w:tcW w:w="2338" w:type="dxa"/>
          </w:tcPr>
          <w:p w14:paraId="148A5513" w14:textId="4AF0B76E"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r>
      <w:tr w:rsidR="009F217C" w14:paraId="39C06BB8" w14:textId="77777777" w:rsidTr="009F217C">
        <w:tc>
          <w:tcPr>
            <w:tcW w:w="2337" w:type="dxa"/>
          </w:tcPr>
          <w:p w14:paraId="6C9060C4" w14:textId="1F9084FB"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Honing and Stropping</w:t>
            </w:r>
          </w:p>
        </w:tc>
        <w:tc>
          <w:tcPr>
            <w:tcW w:w="2337" w:type="dxa"/>
          </w:tcPr>
          <w:p w14:paraId="79DD42D9" w14:textId="3C468B1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385A849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39D0473" w14:textId="68E7BEF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09AD1C9D" w14:textId="77777777" w:rsidTr="009F217C">
        <w:tc>
          <w:tcPr>
            <w:tcW w:w="2337" w:type="dxa"/>
          </w:tcPr>
          <w:p w14:paraId="25F157AC" w14:textId="2F6DD44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Personal Hygiene/Professional Ethics</w:t>
            </w:r>
          </w:p>
        </w:tc>
        <w:tc>
          <w:tcPr>
            <w:tcW w:w="2337" w:type="dxa"/>
          </w:tcPr>
          <w:p w14:paraId="36BD358E" w14:textId="517365F1"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13BC5AC9"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3BF38E76" w14:textId="1D96B3DF"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5E04FD30" w14:textId="77777777" w:rsidTr="009F217C">
        <w:tc>
          <w:tcPr>
            <w:tcW w:w="2337" w:type="dxa"/>
          </w:tcPr>
          <w:p w14:paraId="512F5B0C" w14:textId="5CC6D75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Equipment Care</w:t>
            </w:r>
          </w:p>
        </w:tc>
        <w:tc>
          <w:tcPr>
            <w:tcW w:w="2337" w:type="dxa"/>
          </w:tcPr>
          <w:p w14:paraId="20C4B50D" w14:textId="24374BF1"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35627775"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D8DA523" w14:textId="397F4230"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7F5E320C" w14:textId="77777777" w:rsidTr="009F217C">
        <w:tc>
          <w:tcPr>
            <w:tcW w:w="2337" w:type="dxa"/>
          </w:tcPr>
          <w:p w14:paraId="0072139A" w14:textId="134645F2"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 Coloring</w:t>
            </w:r>
          </w:p>
        </w:tc>
        <w:tc>
          <w:tcPr>
            <w:tcW w:w="2337" w:type="dxa"/>
          </w:tcPr>
          <w:p w14:paraId="3366A368"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397A9EC"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C5E793E"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79322CC5" w14:textId="77777777" w:rsidTr="009F217C">
        <w:tc>
          <w:tcPr>
            <w:tcW w:w="2337" w:type="dxa"/>
          </w:tcPr>
          <w:p w14:paraId="5BB2FBF5" w14:textId="1D626E4A"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Semipermanent</w:t>
            </w:r>
          </w:p>
        </w:tc>
        <w:tc>
          <w:tcPr>
            <w:tcW w:w="2337" w:type="dxa"/>
          </w:tcPr>
          <w:p w14:paraId="7C78BABF" w14:textId="7581013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30</w:t>
            </w:r>
          </w:p>
        </w:tc>
        <w:tc>
          <w:tcPr>
            <w:tcW w:w="2338" w:type="dxa"/>
          </w:tcPr>
          <w:p w14:paraId="3EA11BEF" w14:textId="28AC6E7D"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40</w:t>
            </w:r>
          </w:p>
        </w:tc>
        <w:tc>
          <w:tcPr>
            <w:tcW w:w="2338" w:type="dxa"/>
          </w:tcPr>
          <w:p w14:paraId="45B9850D" w14:textId="3DF1B12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70</w:t>
            </w:r>
          </w:p>
        </w:tc>
      </w:tr>
      <w:tr w:rsidR="009F217C" w14:paraId="52037CE5" w14:textId="77777777" w:rsidTr="009F217C">
        <w:tc>
          <w:tcPr>
            <w:tcW w:w="2337" w:type="dxa"/>
          </w:tcPr>
          <w:p w14:paraId="6501B212" w14:textId="77777777" w:rsidR="009F217C" w:rsidRDefault="009F217C" w:rsidP="000525E5">
            <w:pPr>
              <w:spacing w:after="120"/>
              <w:rPr>
                <w:rFonts w:ascii="Arial Unicode MS" w:eastAsia="Arial Unicode MS" w:hAnsi="Arial Unicode MS" w:cs="Arial Unicode MS"/>
                <w:sz w:val="16"/>
                <w:szCs w:val="16"/>
              </w:rPr>
            </w:pPr>
          </w:p>
        </w:tc>
        <w:tc>
          <w:tcPr>
            <w:tcW w:w="2337" w:type="dxa"/>
          </w:tcPr>
          <w:p w14:paraId="0D195181"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F588A19"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22B69875"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72BA7186" w14:textId="77777777" w:rsidTr="009F217C">
        <w:tc>
          <w:tcPr>
            <w:tcW w:w="2337" w:type="dxa"/>
          </w:tcPr>
          <w:p w14:paraId="14EC74BC" w14:textId="71F3F7A6"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lastRenderedPageBreak/>
              <w:t>Permanent</w:t>
            </w:r>
          </w:p>
        </w:tc>
        <w:tc>
          <w:tcPr>
            <w:tcW w:w="2337" w:type="dxa"/>
          </w:tcPr>
          <w:p w14:paraId="4E470AD1" w14:textId="4A47CA1E"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30</w:t>
            </w:r>
          </w:p>
        </w:tc>
        <w:tc>
          <w:tcPr>
            <w:tcW w:w="2338" w:type="dxa"/>
          </w:tcPr>
          <w:p w14:paraId="1676C873" w14:textId="62A28C24"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105</w:t>
            </w:r>
          </w:p>
        </w:tc>
        <w:tc>
          <w:tcPr>
            <w:tcW w:w="2338" w:type="dxa"/>
          </w:tcPr>
          <w:p w14:paraId="65F4930E" w14:textId="008D8F0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135</w:t>
            </w:r>
          </w:p>
        </w:tc>
      </w:tr>
      <w:tr w:rsidR="009F217C" w14:paraId="41684F0A" w14:textId="77777777" w:rsidTr="009F217C">
        <w:tc>
          <w:tcPr>
            <w:tcW w:w="2337" w:type="dxa"/>
          </w:tcPr>
          <w:p w14:paraId="75A22207" w14:textId="6E7A2D0E"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Permanent Waving and Chemical Relaxing</w:t>
            </w:r>
          </w:p>
        </w:tc>
        <w:tc>
          <w:tcPr>
            <w:tcW w:w="2337" w:type="dxa"/>
          </w:tcPr>
          <w:p w14:paraId="68006C96" w14:textId="0A0BCD19"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50</w:t>
            </w:r>
          </w:p>
        </w:tc>
        <w:tc>
          <w:tcPr>
            <w:tcW w:w="2338" w:type="dxa"/>
          </w:tcPr>
          <w:p w14:paraId="7352B50B" w14:textId="17025CD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100</w:t>
            </w:r>
          </w:p>
        </w:tc>
        <w:tc>
          <w:tcPr>
            <w:tcW w:w="2338" w:type="dxa"/>
          </w:tcPr>
          <w:p w14:paraId="46F85F2E" w14:textId="03AC487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150</w:t>
            </w:r>
          </w:p>
        </w:tc>
      </w:tr>
      <w:tr w:rsidR="009F217C" w14:paraId="3DC13BB3" w14:textId="77777777" w:rsidTr="009F217C">
        <w:tc>
          <w:tcPr>
            <w:tcW w:w="2337" w:type="dxa"/>
          </w:tcPr>
          <w:p w14:paraId="59ACF89D" w14:textId="61EBA765"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Haircuts</w:t>
            </w:r>
          </w:p>
        </w:tc>
        <w:tc>
          <w:tcPr>
            <w:tcW w:w="2337" w:type="dxa"/>
          </w:tcPr>
          <w:p w14:paraId="5BCA91E6"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54C0FDB"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5208FC3B"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6D7199C6" w14:textId="77777777" w:rsidTr="009F217C">
        <w:tc>
          <w:tcPr>
            <w:tcW w:w="2337" w:type="dxa"/>
          </w:tcPr>
          <w:p w14:paraId="391C1AD1" w14:textId="6BF0953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Anatomy and Physiology</w:t>
            </w:r>
          </w:p>
        </w:tc>
        <w:tc>
          <w:tcPr>
            <w:tcW w:w="2337" w:type="dxa"/>
          </w:tcPr>
          <w:p w14:paraId="063DA722" w14:textId="6D09659A"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064189B7"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B4CD41A" w14:textId="5E4B4A8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5268916B" w14:textId="77777777" w:rsidTr="009F217C">
        <w:tc>
          <w:tcPr>
            <w:tcW w:w="2337" w:type="dxa"/>
          </w:tcPr>
          <w:p w14:paraId="3A2520D7" w14:textId="2AC3DC7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Hairpieces (Full, Partial, Facial)</w:t>
            </w:r>
          </w:p>
        </w:tc>
        <w:tc>
          <w:tcPr>
            <w:tcW w:w="2337" w:type="dxa"/>
          </w:tcPr>
          <w:p w14:paraId="3D699EC3" w14:textId="37E0B97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c>
          <w:tcPr>
            <w:tcW w:w="2338" w:type="dxa"/>
          </w:tcPr>
          <w:p w14:paraId="17FC83B2"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4D5509DF" w14:textId="4A732A3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r>
      <w:tr w:rsidR="009F217C" w14:paraId="09E41161" w14:textId="77777777" w:rsidTr="009F217C">
        <w:tc>
          <w:tcPr>
            <w:tcW w:w="2337" w:type="dxa"/>
          </w:tcPr>
          <w:p w14:paraId="109F94CF" w14:textId="43C342E2"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Discretionary Hours</w:t>
            </w:r>
          </w:p>
        </w:tc>
        <w:tc>
          <w:tcPr>
            <w:tcW w:w="2337" w:type="dxa"/>
          </w:tcPr>
          <w:p w14:paraId="551C81FE" w14:textId="377EEBE1"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c>
          <w:tcPr>
            <w:tcW w:w="2338" w:type="dxa"/>
          </w:tcPr>
          <w:p w14:paraId="41B3E156" w14:textId="1A7585C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50</w:t>
            </w:r>
          </w:p>
        </w:tc>
        <w:tc>
          <w:tcPr>
            <w:tcW w:w="2338" w:type="dxa"/>
          </w:tcPr>
          <w:p w14:paraId="2CD887F2" w14:textId="65EF64F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75</w:t>
            </w:r>
          </w:p>
        </w:tc>
      </w:tr>
      <w:tr w:rsidR="009F217C" w14:paraId="0B0FE0E0" w14:textId="77777777" w:rsidTr="009F217C">
        <w:tc>
          <w:tcPr>
            <w:tcW w:w="2337" w:type="dxa"/>
          </w:tcPr>
          <w:p w14:paraId="0D7B6E23" w14:textId="15F7401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Totals</w:t>
            </w:r>
          </w:p>
        </w:tc>
        <w:tc>
          <w:tcPr>
            <w:tcW w:w="2337" w:type="dxa"/>
          </w:tcPr>
          <w:p w14:paraId="533CFB85" w14:textId="2047548E"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305</w:t>
            </w:r>
          </w:p>
        </w:tc>
        <w:tc>
          <w:tcPr>
            <w:tcW w:w="2338" w:type="dxa"/>
          </w:tcPr>
          <w:p w14:paraId="658A101B" w14:textId="11F8967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445</w:t>
            </w:r>
          </w:p>
        </w:tc>
        <w:tc>
          <w:tcPr>
            <w:tcW w:w="2338" w:type="dxa"/>
          </w:tcPr>
          <w:p w14:paraId="7C98C022" w14:textId="750A4CC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750</w:t>
            </w:r>
          </w:p>
        </w:tc>
      </w:tr>
    </w:tbl>
    <w:p w14:paraId="2D11F70C" w14:textId="5C6D3143" w:rsidR="00E9320F" w:rsidRDefault="00F9262C" w:rsidP="000525E5">
      <w:pPr>
        <w:spacing w:after="120" w:line="240" w:lineRule="auto"/>
        <w:rPr>
          <w:rFonts w:ascii="Arial Unicode MS" w:eastAsia="Arial Unicode MS" w:hAnsi="Arial Unicode MS" w:cs="Arial Unicode MS"/>
          <w:b/>
          <w:bCs/>
          <w:sz w:val="24"/>
          <w:szCs w:val="24"/>
        </w:rPr>
      </w:pPr>
      <w:r>
        <w:rPr>
          <w:noProof/>
        </w:rPr>
        <mc:AlternateContent>
          <mc:Choice Requires="wps">
            <w:drawing>
              <wp:anchor distT="0" distB="0" distL="114300" distR="114300" simplePos="0" relativeHeight="251659264" behindDoc="0" locked="0" layoutInCell="1" allowOverlap="1" wp14:anchorId="62EC575F" wp14:editId="19605023">
                <wp:simplePos x="0" y="0"/>
                <wp:positionH relativeFrom="column">
                  <wp:posOffset>-806102</wp:posOffset>
                </wp:positionH>
                <wp:positionV relativeFrom="paragraph">
                  <wp:posOffset>-2913380</wp:posOffset>
                </wp:positionV>
                <wp:extent cx="1886585" cy="4076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6585" cy="407670"/>
                        </a:xfrm>
                        <a:prstGeom prst="rect">
                          <a:avLst/>
                        </a:prstGeom>
                        <a:noFill/>
                        <a:ln>
                          <a:noFill/>
                        </a:ln>
                      </wps:spPr>
                      <wps:txbx>
                        <w:txbxContent>
                          <w:p w14:paraId="28BCD31A" w14:textId="46F9FDCE" w:rsidR="00F9262C" w:rsidRPr="00F9262C" w:rsidRDefault="00F9262C" w:rsidP="00F9262C">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r w:rsidR="001A6FB4">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C575F" id="_x0000_t202" coordsize="21600,21600" o:spt="202" path="m,l,21600r21600,l21600,xe">
                <v:stroke joinstyle="miter"/>
                <v:path gradientshapeok="t" o:connecttype="rect"/>
              </v:shapetype>
              <v:shape id="Text Box 2" o:spid="_x0000_s1026" type="#_x0000_t202" style="position:absolute;margin-left:-63.45pt;margin-top:-229.4pt;width:148.5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" filled="f" stroked="f">
                <v:textbox>
                  <w:txbxContent>
                    <w:p w14:paraId="28BCD31A" w14:textId="46F9FDCE" w:rsidR="00F9262C" w:rsidRPr="00F9262C" w:rsidRDefault="00F9262C" w:rsidP="00F9262C">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r w:rsidR="001A6FB4">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7E91AA30" w14:textId="546E9E9E" w:rsidR="00336B45" w:rsidRDefault="00336B45" w:rsidP="000525E5">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UNITS OF INSTRUCTION- CROSSOVER ESTHETICS</w:t>
      </w:r>
      <w:r w:rsidR="00E9320F">
        <w:rPr>
          <w:rFonts w:ascii="Arial Unicode MS" w:eastAsia="Arial Unicode MS" w:hAnsi="Arial Unicode MS" w:cs="Arial Unicode MS"/>
          <w:b/>
          <w:bCs/>
          <w:sz w:val="24"/>
          <w:szCs w:val="24"/>
        </w:rPr>
        <w:t xml:space="preserve">/ </w:t>
      </w:r>
      <w:r w:rsidR="00E9320F">
        <w:rPr>
          <w:rFonts w:ascii="Arial Unicode MS" w:eastAsia="Arial Unicode MS" w:hAnsi="Arial Unicode MS" w:cs="Arial Unicode MS"/>
          <w:b/>
          <w:sz w:val="24"/>
          <w:szCs w:val="24"/>
        </w:rPr>
        <w:t>VIRTUAL</w:t>
      </w:r>
    </w:p>
    <w:p w14:paraId="4B03701E" w14:textId="11D8E0D8" w:rsidR="00336B45" w:rsidRDefault="00336B45" w:rsidP="00336B45">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Pr>
          <w:rFonts w:ascii="Arial Unicode MS" w:eastAsia="Arial Unicode MS" w:hAnsi="Arial Unicode MS" w:cs="Arial Unicode MS"/>
          <w:sz w:val="18"/>
          <w:szCs w:val="18"/>
        </w:rPr>
        <w:t>Crossover Esthetics</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w:t>
      </w:r>
      <w:r>
        <w:rPr>
          <w:rFonts w:ascii="Arial Unicode MS" w:eastAsia="Arial Unicode MS" w:hAnsi="Arial Unicode MS" w:cs="Arial Unicode MS"/>
          <w:sz w:val="18"/>
          <w:szCs w:val="18"/>
        </w:rPr>
        <w:t>350</w:t>
      </w:r>
      <w:r w:rsidRPr="001E4FD8">
        <w:rPr>
          <w:rFonts w:ascii="Arial Unicode MS" w:eastAsia="Arial Unicode MS" w:hAnsi="Arial Unicode MS" w:cs="Arial Unicode MS"/>
          <w:sz w:val="18"/>
          <w:szCs w:val="18"/>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336B45" w14:paraId="6A0E2F30" w14:textId="77777777" w:rsidTr="00336B45">
        <w:tc>
          <w:tcPr>
            <w:tcW w:w="2337" w:type="dxa"/>
          </w:tcPr>
          <w:p w14:paraId="491AE6B4" w14:textId="67107E9E"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Units</w:t>
            </w:r>
          </w:p>
        </w:tc>
        <w:tc>
          <w:tcPr>
            <w:tcW w:w="2337" w:type="dxa"/>
          </w:tcPr>
          <w:p w14:paraId="2811576A" w14:textId="18FDD3A4"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Theory and Demonstration</w:t>
            </w:r>
          </w:p>
        </w:tc>
        <w:tc>
          <w:tcPr>
            <w:tcW w:w="2338" w:type="dxa"/>
          </w:tcPr>
          <w:p w14:paraId="3C53570C" w14:textId="78AB0D23"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Sanitation and Actual Practice</w:t>
            </w:r>
          </w:p>
        </w:tc>
        <w:tc>
          <w:tcPr>
            <w:tcW w:w="2338" w:type="dxa"/>
          </w:tcPr>
          <w:p w14:paraId="643F4385" w14:textId="08288CBD"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Total Hours</w:t>
            </w:r>
          </w:p>
        </w:tc>
      </w:tr>
      <w:tr w:rsidR="00336B45" w14:paraId="45FC1B04" w14:textId="77777777" w:rsidTr="00336B45">
        <w:tc>
          <w:tcPr>
            <w:tcW w:w="2337" w:type="dxa"/>
          </w:tcPr>
          <w:p w14:paraId="3D353787" w14:textId="1A8B51F8" w:rsidR="00336B45" w:rsidRPr="00336B45" w:rsidRDefault="00336B45" w:rsidP="00336B45">
            <w:pPr>
              <w:spacing w:after="120"/>
              <w:contextual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Chemistry of Skin Care</w:t>
            </w:r>
          </w:p>
        </w:tc>
        <w:tc>
          <w:tcPr>
            <w:tcW w:w="2337" w:type="dxa"/>
          </w:tcPr>
          <w:p w14:paraId="3DA00FE2" w14:textId="788B5A92"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408E22C6" w14:textId="1CFE6DF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27D8DF52" w14:textId="00F198E8"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r>
      <w:tr w:rsidR="00336B45" w14:paraId="7D3A4556" w14:textId="77777777" w:rsidTr="00336B45">
        <w:tc>
          <w:tcPr>
            <w:tcW w:w="2337" w:type="dxa"/>
          </w:tcPr>
          <w:p w14:paraId="73A53434" w14:textId="117B5B1C" w:rsidR="00336B45" w:rsidRPr="00600FD3" w:rsidRDefault="00336B45"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Physiology and Histology</w:t>
            </w:r>
          </w:p>
        </w:tc>
        <w:tc>
          <w:tcPr>
            <w:tcW w:w="2337" w:type="dxa"/>
          </w:tcPr>
          <w:p w14:paraId="23D0A13C" w14:textId="50A4A79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15C63578" w14:textId="6729E946"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FFDF8AF" w14:textId="7963AC82"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54479356" w14:textId="77777777" w:rsidTr="00336B45">
        <w:tc>
          <w:tcPr>
            <w:tcW w:w="2337" w:type="dxa"/>
          </w:tcPr>
          <w:p w14:paraId="3F82E682" w14:textId="1E6129AA" w:rsidR="00336B45" w:rsidRPr="00600FD3" w:rsidRDefault="00336B45"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Bacteriology, Disinfection, Sterilization and Sanitation</w:t>
            </w:r>
          </w:p>
        </w:tc>
        <w:tc>
          <w:tcPr>
            <w:tcW w:w="2337" w:type="dxa"/>
          </w:tcPr>
          <w:p w14:paraId="1BD1E338" w14:textId="57BF07E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c>
          <w:tcPr>
            <w:tcW w:w="2338" w:type="dxa"/>
          </w:tcPr>
          <w:p w14:paraId="5E069496" w14:textId="3262C97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3D7F3601" w14:textId="024FFE5E"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17</w:t>
            </w:r>
          </w:p>
        </w:tc>
      </w:tr>
      <w:tr w:rsidR="00336B45" w14:paraId="35469595" w14:textId="77777777" w:rsidTr="00336B45">
        <w:tc>
          <w:tcPr>
            <w:tcW w:w="2337" w:type="dxa"/>
          </w:tcPr>
          <w:p w14:paraId="58EC3550" w14:textId="5683CA65" w:rsidR="00A7416A" w:rsidRPr="00600FD3" w:rsidRDefault="00336B45"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 xml:space="preserve">Introduction and Operation to Skin Care Machinery </w:t>
            </w:r>
          </w:p>
        </w:tc>
        <w:tc>
          <w:tcPr>
            <w:tcW w:w="2337" w:type="dxa"/>
          </w:tcPr>
          <w:p w14:paraId="78C62D8D" w14:textId="2DC78A04"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5CE8536" w14:textId="1894529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3ED966B9" w14:textId="4C9D5AB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4B0DE06E" w14:textId="77777777" w:rsidTr="00336B45">
        <w:tc>
          <w:tcPr>
            <w:tcW w:w="2337" w:type="dxa"/>
          </w:tcPr>
          <w:p w14:paraId="6FE54ED1" w14:textId="23AA3D66"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Introduction to Skin Care</w:t>
            </w:r>
          </w:p>
        </w:tc>
        <w:tc>
          <w:tcPr>
            <w:tcW w:w="2337" w:type="dxa"/>
          </w:tcPr>
          <w:p w14:paraId="4B0D9206" w14:textId="273568F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2A7D1CF" w14:textId="341CE9BF"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5B28E609" w14:textId="07A7563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752FF4B5" w14:textId="77777777" w:rsidTr="00336B45">
        <w:tc>
          <w:tcPr>
            <w:tcW w:w="2337" w:type="dxa"/>
          </w:tcPr>
          <w:p w14:paraId="6E67AAC8" w14:textId="605EB42F"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Skin Care</w:t>
            </w:r>
          </w:p>
        </w:tc>
        <w:tc>
          <w:tcPr>
            <w:tcW w:w="2337" w:type="dxa"/>
          </w:tcPr>
          <w:p w14:paraId="1A0FBE28" w14:textId="04DAA905"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8FED5FA" w14:textId="378FEE6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50</w:t>
            </w:r>
          </w:p>
        </w:tc>
        <w:tc>
          <w:tcPr>
            <w:tcW w:w="2338" w:type="dxa"/>
          </w:tcPr>
          <w:p w14:paraId="1363C2AC" w14:textId="5865A696"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60</w:t>
            </w:r>
          </w:p>
        </w:tc>
      </w:tr>
      <w:tr w:rsidR="00336B45" w14:paraId="2D1C14D0" w14:textId="77777777" w:rsidTr="00336B45">
        <w:tc>
          <w:tcPr>
            <w:tcW w:w="2337" w:type="dxa"/>
          </w:tcPr>
          <w:p w14:paraId="4BCBB4BF" w14:textId="440EC4BD"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Make Up</w:t>
            </w:r>
          </w:p>
        </w:tc>
        <w:tc>
          <w:tcPr>
            <w:tcW w:w="2337" w:type="dxa"/>
          </w:tcPr>
          <w:p w14:paraId="60E1D9ED" w14:textId="5392CBD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5372516E" w14:textId="7519F7B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2338" w:type="dxa"/>
          </w:tcPr>
          <w:p w14:paraId="63AADE39" w14:textId="05622A6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2DF256CC" w14:textId="77777777" w:rsidTr="00336B45">
        <w:tc>
          <w:tcPr>
            <w:tcW w:w="2337" w:type="dxa"/>
          </w:tcPr>
          <w:p w14:paraId="29573CD1" w14:textId="16E8EDD9"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Hair Removal</w:t>
            </w:r>
          </w:p>
        </w:tc>
        <w:tc>
          <w:tcPr>
            <w:tcW w:w="2337" w:type="dxa"/>
          </w:tcPr>
          <w:p w14:paraId="12C4DBD2" w14:textId="331C14E9"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2531BC1E" w14:textId="6C187AE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30</w:t>
            </w:r>
          </w:p>
        </w:tc>
        <w:tc>
          <w:tcPr>
            <w:tcW w:w="2338" w:type="dxa"/>
          </w:tcPr>
          <w:p w14:paraId="000A808D" w14:textId="470ACE81"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w:t>
            </w:r>
          </w:p>
        </w:tc>
      </w:tr>
      <w:tr w:rsidR="00336B45" w14:paraId="25022901" w14:textId="77777777" w:rsidTr="00336B45">
        <w:tc>
          <w:tcPr>
            <w:tcW w:w="2337" w:type="dxa"/>
          </w:tcPr>
          <w:p w14:paraId="44F8A514" w14:textId="6B634F74"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Introduction to Advance Spa Techniques</w:t>
            </w:r>
          </w:p>
        </w:tc>
        <w:tc>
          <w:tcPr>
            <w:tcW w:w="2337" w:type="dxa"/>
          </w:tcPr>
          <w:p w14:paraId="11E1D6FF" w14:textId="575B0B68"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001A93D" w14:textId="20B50BEE"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c>
          <w:tcPr>
            <w:tcW w:w="2338" w:type="dxa"/>
          </w:tcPr>
          <w:p w14:paraId="7AC65044" w14:textId="31A58EE6"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18</w:t>
            </w:r>
          </w:p>
        </w:tc>
      </w:tr>
      <w:tr w:rsidR="00336B45" w14:paraId="165F0CA2" w14:textId="77777777" w:rsidTr="00336B45">
        <w:tc>
          <w:tcPr>
            <w:tcW w:w="2337" w:type="dxa"/>
          </w:tcPr>
          <w:p w14:paraId="5EEBDF35" w14:textId="1FF3CE7D"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Safety Precautions</w:t>
            </w:r>
          </w:p>
        </w:tc>
        <w:tc>
          <w:tcPr>
            <w:tcW w:w="2337" w:type="dxa"/>
          </w:tcPr>
          <w:p w14:paraId="19DED7E9" w14:textId="5AD169A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50DCF74" w14:textId="37539AA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4DDC4565" w14:textId="40408B8F"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r>
      <w:tr w:rsidR="00336B45" w14:paraId="36F03909" w14:textId="77777777" w:rsidTr="00336B45">
        <w:tc>
          <w:tcPr>
            <w:tcW w:w="2337" w:type="dxa"/>
          </w:tcPr>
          <w:p w14:paraId="57746DA1" w14:textId="1BF8F2E5"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Professional Personality Development</w:t>
            </w:r>
          </w:p>
        </w:tc>
        <w:tc>
          <w:tcPr>
            <w:tcW w:w="2337" w:type="dxa"/>
          </w:tcPr>
          <w:p w14:paraId="289E9DF8" w14:textId="78697DE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c>
          <w:tcPr>
            <w:tcW w:w="2338" w:type="dxa"/>
          </w:tcPr>
          <w:p w14:paraId="681EFCD2" w14:textId="1D613112"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w:t>
            </w:r>
          </w:p>
        </w:tc>
        <w:tc>
          <w:tcPr>
            <w:tcW w:w="2338" w:type="dxa"/>
          </w:tcPr>
          <w:p w14:paraId="07D5FA4E" w14:textId="5C9A37D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r>
      <w:tr w:rsidR="00336B45" w14:paraId="2DCFC38C" w14:textId="77777777" w:rsidTr="00336B45">
        <w:tc>
          <w:tcPr>
            <w:tcW w:w="2337" w:type="dxa"/>
          </w:tcPr>
          <w:p w14:paraId="38C8D8AD" w14:textId="30606D83"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Salesmanship, Marketing, Salon Management, Retailing</w:t>
            </w:r>
          </w:p>
        </w:tc>
        <w:tc>
          <w:tcPr>
            <w:tcW w:w="2337" w:type="dxa"/>
          </w:tcPr>
          <w:p w14:paraId="0C2D267D" w14:textId="5EBA114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3B2A4162" w14:textId="1A5FD0F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5F1B1A60" w14:textId="6672E23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215DC06A" w14:textId="77777777" w:rsidTr="00336B45">
        <w:tc>
          <w:tcPr>
            <w:tcW w:w="2337" w:type="dxa"/>
          </w:tcPr>
          <w:p w14:paraId="168D9034" w14:textId="1F17F911"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State Statutes Rules</w:t>
            </w:r>
          </w:p>
        </w:tc>
        <w:tc>
          <w:tcPr>
            <w:tcW w:w="2337" w:type="dxa"/>
          </w:tcPr>
          <w:p w14:paraId="4FE1D329" w14:textId="2336A22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c>
          <w:tcPr>
            <w:tcW w:w="2338" w:type="dxa"/>
          </w:tcPr>
          <w:p w14:paraId="256EB58C" w14:textId="68E0480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w:t>
            </w:r>
          </w:p>
        </w:tc>
        <w:tc>
          <w:tcPr>
            <w:tcW w:w="2338" w:type="dxa"/>
          </w:tcPr>
          <w:p w14:paraId="233773AF" w14:textId="605DAF3F"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r>
      <w:tr w:rsidR="00336B45" w14:paraId="6914509A" w14:textId="77777777" w:rsidTr="00336B45">
        <w:tc>
          <w:tcPr>
            <w:tcW w:w="2337" w:type="dxa"/>
          </w:tcPr>
          <w:p w14:paraId="24AB730F" w14:textId="069285DB" w:rsidR="00336B45" w:rsidRPr="00600FD3" w:rsidRDefault="00600FD3" w:rsidP="00336B45">
            <w:pPr>
              <w:spacing w:after="120"/>
              <w:contextualSpacing/>
              <w:rPr>
                <w:rFonts w:ascii="Arial Unicode MS" w:eastAsia="Arial Unicode MS" w:hAnsi="Arial Unicode MS" w:cs="Arial Unicode MS"/>
                <w:b/>
                <w:bCs/>
                <w:sz w:val="16"/>
                <w:szCs w:val="16"/>
              </w:rPr>
            </w:pPr>
            <w:r w:rsidRPr="00600FD3">
              <w:rPr>
                <w:rFonts w:ascii="Arial Unicode MS" w:eastAsia="Arial Unicode MS" w:hAnsi="Arial Unicode MS" w:cs="Arial Unicode MS"/>
                <w:b/>
                <w:bCs/>
                <w:sz w:val="16"/>
                <w:szCs w:val="16"/>
              </w:rPr>
              <w:t>Discretionary Hours 70 Hrs.</w:t>
            </w:r>
          </w:p>
        </w:tc>
        <w:tc>
          <w:tcPr>
            <w:tcW w:w="2337" w:type="dxa"/>
          </w:tcPr>
          <w:p w14:paraId="6069C40A" w14:textId="64C1D539"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w:t>
            </w:r>
          </w:p>
        </w:tc>
        <w:tc>
          <w:tcPr>
            <w:tcW w:w="2338" w:type="dxa"/>
          </w:tcPr>
          <w:p w14:paraId="5492994F" w14:textId="5808A1B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w:t>
            </w:r>
          </w:p>
        </w:tc>
        <w:tc>
          <w:tcPr>
            <w:tcW w:w="2338" w:type="dxa"/>
          </w:tcPr>
          <w:p w14:paraId="17105833" w14:textId="2AE721B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w:t>
            </w:r>
          </w:p>
        </w:tc>
      </w:tr>
      <w:tr w:rsidR="00336B45" w14:paraId="74CAD92E" w14:textId="77777777" w:rsidTr="00336B45">
        <w:tc>
          <w:tcPr>
            <w:tcW w:w="2337" w:type="dxa"/>
          </w:tcPr>
          <w:p w14:paraId="4B650700" w14:textId="490E5A19" w:rsidR="00336B45" w:rsidRPr="00600FD3" w:rsidRDefault="00600FD3" w:rsidP="00336B45">
            <w:pPr>
              <w:spacing w:after="120"/>
              <w:contextualSpacing/>
              <w:rPr>
                <w:rFonts w:ascii="Arial Unicode MS" w:eastAsia="Arial Unicode MS" w:hAnsi="Arial Unicode MS" w:cs="Arial Unicode MS"/>
                <w:b/>
                <w:bCs/>
                <w:sz w:val="16"/>
                <w:szCs w:val="16"/>
              </w:rPr>
            </w:pPr>
            <w:r w:rsidRPr="00600FD3">
              <w:rPr>
                <w:rFonts w:ascii="Arial Unicode MS" w:eastAsia="Arial Unicode MS" w:hAnsi="Arial Unicode MS" w:cs="Arial Unicode MS"/>
                <w:b/>
                <w:bCs/>
                <w:sz w:val="16"/>
                <w:szCs w:val="16"/>
              </w:rPr>
              <w:t>Totals</w:t>
            </w:r>
          </w:p>
        </w:tc>
        <w:tc>
          <w:tcPr>
            <w:tcW w:w="2337" w:type="dxa"/>
          </w:tcPr>
          <w:p w14:paraId="7DCA69C8" w14:textId="500DDC45"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157</w:t>
            </w:r>
          </w:p>
        </w:tc>
        <w:tc>
          <w:tcPr>
            <w:tcW w:w="2338" w:type="dxa"/>
          </w:tcPr>
          <w:p w14:paraId="5949153E" w14:textId="2EB12775"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193</w:t>
            </w:r>
          </w:p>
        </w:tc>
        <w:tc>
          <w:tcPr>
            <w:tcW w:w="2338" w:type="dxa"/>
          </w:tcPr>
          <w:p w14:paraId="63C0C177" w14:textId="1FA6CDCE"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350</w:t>
            </w:r>
          </w:p>
        </w:tc>
      </w:tr>
    </w:tbl>
    <w:p w14:paraId="747D8810" w14:textId="16C6375C" w:rsidR="008E2A92" w:rsidRDefault="008E2A92" w:rsidP="000525E5">
      <w:pPr>
        <w:spacing w:after="120" w:line="240" w:lineRule="auto"/>
        <w:rPr>
          <w:rFonts w:ascii="Arial Unicode MS" w:eastAsia="Arial Unicode MS" w:hAnsi="Arial Unicode MS" w:cs="Arial Unicode MS"/>
          <w:b/>
          <w:sz w:val="24"/>
          <w:szCs w:val="24"/>
        </w:rPr>
      </w:pPr>
    </w:p>
    <w:p w14:paraId="17EE0ED3" w14:textId="77777777" w:rsidR="001A6FB4" w:rsidRDefault="001A6FB4" w:rsidP="000525E5">
      <w:pPr>
        <w:spacing w:after="120" w:line="240" w:lineRule="auto"/>
        <w:rPr>
          <w:rFonts w:ascii="Arial Unicode MS" w:eastAsia="Arial Unicode MS" w:hAnsi="Arial Unicode MS" w:cs="Arial Unicode MS"/>
          <w:b/>
          <w:sz w:val="24"/>
          <w:szCs w:val="24"/>
        </w:rPr>
      </w:pPr>
    </w:p>
    <w:p w14:paraId="78828D15" w14:textId="6407BD17" w:rsidR="003C1451" w:rsidRDefault="003C1451"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GENERAL FACILITLIES AND EQUIPMENT</w:t>
      </w:r>
    </w:p>
    <w:p w14:paraId="436B4BE0" w14:textId="10300180" w:rsidR="003C1451" w:rsidRDefault="003C1451"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school has a large </w:t>
      </w:r>
      <w:r w:rsidR="00167298">
        <w:rPr>
          <w:rFonts w:ascii="Arial Unicode MS" w:eastAsia="Arial Unicode MS" w:hAnsi="Arial Unicode MS" w:cs="Arial Unicode MS"/>
        </w:rPr>
        <w:t xml:space="preserve">performance </w:t>
      </w:r>
      <w:r>
        <w:rPr>
          <w:rFonts w:ascii="Arial Unicode MS" w:eastAsia="Arial Unicode MS" w:hAnsi="Arial Unicode MS" w:cs="Arial Unicode MS"/>
        </w:rPr>
        <w:t xml:space="preserve">area containing shampoo basins, workstations, dryers, and a dispensary. A separate area is provided for </w:t>
      </w:r>
      <w:r w:rsidR="00167298">
        <w:rPr>
          <w:rFonts w:ascii="Arial Unicode MS" w:eastAsia="Arial Unicode MS" w:hAnsi="Arial Unicode MS" w:cs="Arial Unicode MS"/>
        </w:rPr>
        <w:t>esthetics</w:t>
      </w:r>
      <w:r>
        <w:rPr>
          <w:rFonts w:ascii="Arial Unicode MS" w:eastAsia="Arial Unicode MS" w:hAnsi="Arial Unicode MS" w:cs="Arial Unicode MS"/>
        </w:rPr>
        <w:t xml:space="preserve"> and </w:t>
      </w:r>
      <w:r w:rsidR="00167298">
        <w:rPr>
          <w:rFonts w:ascii="Arial Unicode MS" w:eastAsia="Arial Unicode MS" w:hAnsi="Arial Unicode MS" w:cs="Arial Unicode MS"/>
        </w:rPr>
        <w:t>manicurist.</w:t>
      </w:r>
      <w:r>
        <w:rPr>
          <w:rFonts w:ascii="Arial Unicode MS" w:eastAsia="Arial Unicode MS" w:hAnsi="Arial Unicode MS" w:cs="Arial Unicode MS"/>
        </w:rPr>
        <w:t xml:space="preserve"> </w:t>
      </w:r>
    </w:p>
    <w:p w14:paraId="064AA3ED" w14:textId="27CC1F5E" w:rsidR="006D19B1" w:rsidRDefault="006D19B1"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w:t>
      </w:r>
      <w:r w:rsidR="00E9320F">
        <w:rPr>
          <w:rFonts w:ascii="Arial Unicode MS" w:eastAsia="Arial Unicode MS" w:hAnsi="Arial Unicode MS" w:cs="Arial Unicode MS"/>
        </w:rPr>
        <w:t>s</w:t>
      </w:r>
      <w:r>
        <w:rPr>
          <w:rFonts w:ascii="Arial Unicode MS" w:eastAsia="Arial Unicode MS" w:hAnsi="Arial Unicode MS" w:cs="Arial Unicode MS"/>
        </w:rPr>
        <w:t>chool is equipped with a reference library, audio and visual aids in the classrooms, and is a smoke-free environment.</w:t>
      </w:r>
    </w:p>
    <w:p w14:paraId="787F5C83" w14:textId="0B2F8D9E" w:rsidR="006D19B1" w:rsidRDefault="006D19B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has easy access to public transportation.</w:t>
      </w:r>
    </w:p>
    <w:p w14:paraId="490D0E3E" w14:textId="1911052C" w:rsidR="00226DB8" w:rsidRDefault="00226DB8" w:rsidP="000525E5">
      <w:pPr>
        <w:spacing w:after="120" w:line="240" w:lineRule="auto"/>
        <w:contextualSpacing/>
        <w:rPr>
          <w:rFonts w:ascii="Arial Unicode MS" w:eastAsia="Arial Unicode MS" w:hAnsi="Arial Unicode MS" w:cs="Arial Unicode MS"/>
          <w:b/>
          <w:sz w:val="24"/>
          <w:szCs w:val="24"/>
        </w:rPr>
      </w:pPr>
    </w:p>
    <w:p w14:paraId="14E835B8" w14:textId="34D4D69A" w:rsidR="006D19B1" w:rsidRPr="006D19B1" w:rsidRDefault="006D19B1"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GRADING SYSTEM – COSMETOLOGY, BARBER, MANICURIST, ESTHETICS, </w:t>
      </w:r>
      <w:r w:rsidR="00167298">
        <w:rPr>
          <w:rFonts w:ascii="Arial Unicode MS" w:eastAsia="Arial Unicode MS" w:hAnsi="Arial Unicode MS" w:cs="Arial Unicode MS"/>
          <w:b/>
          <w:sz w:val="24"/>
          <w:szCs w:val="24"/>
        </w:rPr>
        <w:t>EDUCATOR</w:t>
      </w:r>
      <w:r w:rsidR="007744E8">
        <w:rPr>
          <w:rFonts w:ascii="Arial Unicode MS" w:eastAsia="Arial Unicode MS" w:hAnsi="Arial Unicode MS" w:cs="Arial Unicode MS"/>
          <w:b/>
          <w:sz w:val="24"/>
          <w:szCs w:val="24"/>
        </w:rPr>
        <w:t>S</w:t>
      </w:r>
    </w:p>
    <w:p w14:paraId="2B619B7A" w14:textId="1DF87F0B" w:rsidR="00705569" w:rsidRDefault="006D19B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Written exams are given following each section covered in the theory class. Exams are scored, based upon the percentage of correct answers. That score is then applied to the following scale.</w:t>
      </w:r>
    </w:p>
    <w:p w14:paraId="5A9663AC" w14:textId="0033B588"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882F19">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100            </w:t>
      </w: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705569">
        <w:rPr>
          <w:rFonts w:ascii="Arial Unicode MS" w:eastAsia="Arial Unicode MS" w:hAnsi="Arial Unicode MS" w:cs="Arial Unicode MS"/>
        </w:rPr>
        <w:t>EXCELLENT</w:t>
      </w:r>
    </w:p>
    <w:p w14:paraId="567A9AD8" w14:textId="3C0804B9"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99.99 – 95  </w:t>
      </w:r>
      <w:r>
        <w:rPr>
          <w:rFonts w:ascii="Arial Unicode MS" w:eastAsia="Arial Unicode MS" w:hAnsi="Arial Unicode MS" w:cs="Arial Unicode MS"/>
        </w:rPr>
        <w:t xml:space="preserve"> </w:t>
      </w:r>
      <w:proofErr w:type="gramStart"/>
      <w:r w:rsidR="00705569">
        <w:rPr>
          <w:rFonts w:ascii="Arial Unicode MS" w:eastAsia="Arial Unicode MS" w:hAnsi="Arial Unicode MS" w:cs="Arial Unicode MS"/>
        </w:rPr>
        <w:t>A</w:t>
      </w:r>
      <w:proofErr w:type="gramEnd"/>
      <w:r w:rsidR="00705569">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705569">
        <w:rPr>
          <w:rFonts w:ascii="Arial Unicode MS" w:eastAsia="Arial Unicode MS" w:hAnsi="Arial Unicode MS" w:cs="Arial Unicode MS"/>
        </w:rPr>
        <w:t>EXCELLENT</w:t>
      </w:r>
    </w:p>
    <w:p w14:paraId="389336BF"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94.99 – 90   B     </w:t>
      </w:r>
      <w:r>
        <w:rPr>
          <w:rFonts w:ascii="Arial Unicode MS" w:eastAsia="Arial Unicode MS" w:hAnsi="Arial Unicode MS" w:cs="Arial Unicode MS"/>
        </w:rPr>
        <w:t xml:space="preserve"> </w:t>
      </w:r>
      <w:r w:rsidR="00705569">
        <w:rPr>
          <w:rFonts w:ascii="Arial Unicode MS" w:eastAsia="Arial Unicode MS" w:hAnsi="Arial Unicode MS" w:cs="Arial Unicode MS"/>
        </w:rPr>
        <w:t>GOOD</w:t>
      </w:r>
    </w:p>
    <w:p w14:paraId="02A814E8" w14:textId="3219ACD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89.99 – 80   C   </w:t>
      </w:r>
      <w:r>
        <w:rPr>
          <w:rFonts w:ascii="Arial Unicode MS" w:eastAsia="Arial Unicode MS" w:hAnsi="Arial Unicode MS" w:cs="Arial Unicode MS"/>
        </w:rPr>
        <w:t xml:space="preserve">   </w:t>
      </w:r>
      <w:r w:rsidR="00705569">
        <w:rPr>
          <w:rFonts w:ascii="Arial Unicode MS" w:eastAsia="Arial Unicode MS" w:hAnsi="Arial Unicode MS" w:cs="Arial Unicode MS"/>
        </w:rPr>
        <w:t>AVERAGE</w:t>
      </w:r>
    </w:p>
    <w:p w14:paraId="0536C1C1"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79.99 – 75    D   </w:t>
      </w:r>
      <w:r>
        <w:rPr>
          <w:rFonts w:ascii="Arial Unicode MS" w:eastAsia="Arial Unicode MS" w:hAnsi="Arial Unicode MS" w:cs="Arial Unicode MS"/>
        </w:rPr>
        <w:t xml:space="preserve">  </w:t>
      </w:r>
      <w:r w:rsidR="00705569">
        <w:rPr>
          <w:rFonts w:ascii="Arial Unicode MS" w:eastAsia="Arial Unicode MS" w:hAnsi="Arial Unicode MS" w:cs="Arial Unicode MS"/>
        </w:rPr>
        <w:t>BELOW AVERAGE</w:t>
      </w:r>
    </w:p>
    <w:p w14:paraId="20B3C8CF"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74.99 – 0      F </w:t>
      </w:r>
      <w:r>
        <w:rPr>
          <w:rFonts w:ascii="Arial Unicode MS" w:eastAsia="Arial Unicode MS" w:hAnsi="Arial Unicode MS" w:cs="Arial Unicode MS"/>
        </w:rPr>
        <w:t xml:space="preserve">     </w:t>
      </w:r>
      <w:r w:rsidR="00705569">
        <w:rPr>
          <w:rFonts w:ascii="Arial Unicode MS" w:eastAsia="Arial Unicode MS" w:hAnsi="Arial Unicode MS" w:cs="Arial Unicode MS"/>
        </w:rPr>
        <w:t>FAILING</w:t>
      </w:r>
    </w:p>
    <w:p w14:paraId="2C2B6071" w14:textId="43B80E65" w:rsidR="00B1157D" w:rsidRDefault="00FD5C35"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While all practical work is evaluated to see that</w:t>
      </w:r>
      <w:r w:rsidR="00FB6392">
        <w:rPr>
          <w:rFonts w:ascii="Arial Unicode MS" w:eastAsia="Arial Unicode MS" w:hAnsi="Arial Unicode MS" w:cs="Arial Unicode MS"/>
        </w:rPr>
        <w:t xml:space="preserve"> it</w:t>
      </w:r>
      <w:r>
        <w:rPr>
          <w:rFonts w:ascii="Arial Unicode MS" w:eastAsia="Arial Unicode MS" w:hAnsi="Arial Unicode MS" w:cs="Arial Unicode MS"/>
        </w:rPr>
        <w:t xml:space="preserve"> is satisfactory; actual grades are assessed to a student’s practical work by periodic evaluations. Each service is broken down into various components which must be done correctly in order to receive the portion of points attributed to that component. The student’s grade is computed based upon the percentage of the total points available that the student receives. The percentage grade is then applie</w:t>
      </w:r>
      <w:r w:rsidR="005B1072">
        <w:rPr>
          <w:rFonts w:ascii="Arial Unicode MS" w:eastAsia="Arial Unicode MS" w:hAnsi="Arial Unicode MS" w:cs="Arial Unicode MS"/>
        </w:rPr>
        <w:t>d</w:t>
      </w:r>
      <w:r>
        <w:rPr>
          <w:rFonts w:ascii="Arial Unicode MS" w:eastAsia="Arial Unicode MS" w:hAnsi="Arial Unicode MS" w:cs="Arial Unicode MS"/>
        </w:rPr>
        <w:t xml:space="preserve"> to the following scale.</w:t>
      </w:r>
    </w:p>
    <w:p w14:paraId="171FA2F0" w14:textId="76651622" w:rsidR="00EE0FF7"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100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EE0FF7">
        <w:rPr>
          <w:rFonts w:ascii="Arial Unicode MS" w:eastAsia="Arial Unicode MS" w:hAnsi="Arial Unicode MS" w:cs="Arial Unicode MS"/>
        </w:rPr>
        <w:t>EXCELLENT</w:t>
      </w:r>
    </w:p>
    <w:p w14:paraId="33BA7EC8" w14:textId="6CB26461" w:rsidR="00EE0FF7"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99.99 – 95  </w:t>
      </w:r>
      <w:r>
        <w:rPr>
          <w:rFonts w:ascii="Arial Unicode MS" w:eastAsia="Arial Unicode MS" w:hAnsi="Arial Unicode MS" w:cs="Arial Unicode MS"/>
        </w:rPr>
        <w:t xml:space="preserve">  </w:t>
      </w:r>
      <w:proofErr w:type="gramStart"/>
      <w:r w:rsidR="00EE0FF7">
        <w:rPr>
          <w:rFonts w:ascii="Arial Unicode MS" w:eastAsia="Arial Unicode MS" w:hAnsi="Arial Unicode MS" w:cs="Arial Unicode MS"/>
        </w:rPr>
        <w:t>A</w:t>
      </w:r>
      <w:proofErr w:type="gramEnd"/>
      <w:r w:rsidR="00EE0FF7">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EE0FF7">
        <w:rPr>
          <w:rFonts w:ascii="Arial Unicode MS" w:eastAsia="Arial Unicode MS" w:hAnsi="Arial Unicode MS" w:cs="Arial Unicode MS"/>
        </w:rPr>
        <w:t>EX</w:t>
      </w:r>
      <w:r>
        <w:rPr>
          <w:rFonts w:ascii="Arial Unicode MS" w:eastAsia="Arial Unicode MS" w:hAnsi="Arial Unicode MS" w:cs="Arial Unicode MS"/>
        </w:rPr>
        <w:t>CELLENT</w:t>
      </w:r>
    </w:p>
    <w:p w14:paraId="149E9996" w14:textId="77777777"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89.99 – 80    C      AVERAGE</w:t>
      </w:r>
    </w:p>
    <w:p w14:paraId="2376BFEF" w14:textId="77777777"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79.99 – 75    D      BELOW AVERAGE</w:t>
      </w:r>
    </w:p>
    <w:p w14:paraId="1DAE0B01" w14:textId="0DA93A9F"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74.99 – 0    F      FAILING</w:t>
      </w:r>
    </w:p>
    <w:p w14:paraId="38E8F905" w14:textId="22E708A2" w:rsidR="00B1157D" w:rsidRDefault="00CA341A"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Practical</w:t>
      </w:r>
      <w:r w:rsidR="00B1157D">
        <w:rPr>
          <w:rFonts w:ascii="Arial Unicode MS" w:eastAsia="Arial Unicode MS" w:hAnsi="Arial Unicode MS" w:cs="Arial Unicode MS"/>
        </w:rPr>
        <w:t xml:space="preserve"> evaluations are done at the end of the freshman program, and prior to graduation. Additionally, periodic evaluations are done on practical and lab work.</w:t>
      </w:r>
    </w:p>
    <w:p w14:paraId="5CA61A3B" w14:textId="3B1A6544" w:rsidR="00B1157D" w:rsidRDefault="001A6FB4" w:rsidP="000525E5">
      <w:pPr>
        <w:spacing w:after="120" w:line="240" w:lineRule="auto"/>
        <w:contextualSpacing/>
        <w:rPr>
          <w:rFonts w:ascii="Arial Unicode MS" w:eastAsia="Arial Unicode MS" w:hAnsi="Arial Unicode MS" w:cs="Arial Unicode MS"/>
        </w:rPr>
      </w:pPr>
      <w:r>
        <w:rPr>
          <w:noProof/>
        </w:rPr>
        <w:lastRenderedPageBreak/>
        <mc:AlternateContent>
          <mc:Choice Requires="wps">
            <w:drawing>
              <wp:anchor distT="0" distB="0" distL="114300" distR="114300" simplePos="0" relativeHeight="251661312" behindDoc="0" locked="0" layoutInCell="1" allowOverlap="1" wp14:anchorId="7EABA822" wp14:editId="04432D3A">
                <wp:simplePos x="0" y="0"/>
                <wp:positionH relativeFrom="column">
                  <wp:posOffset>-797540</wp:posOffset>
                </wp:positionH>
                <wp:positionV relativeFrom="paragraph">
                  <wp:posOffset>-634365</wp:posOffset>
                </wp:positionV>
                <wp:extent cx="1886585" cy="4076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86585" cy="407670"/>
                        </a:xfrm>
                        <a:prstGeom prst="rect">
                          <a:avLst/>
                        </a:prstGeom>
                        <a:noFill/>
                        <a:ln>
                          <a:noFill/>
                        </a:ln>
                      </wps:spPr>
                      <wps:txbx>
                        <w:txbxContent>
                          <w:p w14:paraId="6C0C0E4C" w14:textId="1F691EE3" w:rsidR="001A6FB4" w:rsidRPr="00F9262C" w:rsidRDefault="001A6FB4" w:rsidP="001A6FB4">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BA822" id="Text Box 3" o:spid="_x0000_s1027" type="#_x0000_t202" style="position:absolute;margin-left:-62.8pt;margin-top:-49.95pt;width:148.5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" filled="f" stroked="f">
                <v:textbox>
                  <w:txbxContent>
                    <w:p w14:paraId="6C0C0E4C" w14:textId="1F691EE3" w:rsidR="001A6FB4" w:rsidRPr="00F9262C" w:rsidRDefault="001A6FB4" w:rsidP="001A6FB4">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p>
                  </w:txbxContent>
                </v:textbox>
              </v:shape>
            </w:pict>
          </mc:Fallback>
        </mc:AlternateContent>
      </w:r>
      <w:r w:rsidR="00B1157D">
        <w:rPr>
          <w:rFonts w:ascii="Arial Unicode MS" w:eastAsia="Arial Unicode MS" w:hAnsi="Arial Unicode MS" w:cs="Arial Unicode MS"/>
        </w:rPr>
        <w:t xml:space="preserve">For the </w:t>
      </w:r>
      <w:r w:rsidR="00350FFB">
        <w:rPr>
          <w:rFonts w:ascii="Arial Unicode MS" w:eastAsia="Arial Unicode MS" w:hAnsi="Arial Unicode MS" w:cs="Arial Unicode MS"/>
        </w:rPr>
        <w:t>Educator</w:t>
      </w:r>
      <w:r w:rsidR="00B1157D">
        <w:rPr>
          <w:rFonts w:ascii="Arial Unicode MS" w:eastAsia="Arial Unicode MS" w:hAnsi="Arial Unicode MS" w:cs="Arial Unicode MS"/>
        </w:rPr>
        <w:t xml:space="preserve"> program, the practical portion of this course is the actual teaching of theory and demonstrating of practical work. It is therefore, this teaching and demonstrating that is evaluated for a practical grade.</w:t>
      </w:r>
    </w:p>
    <w:p w14:paraId="6B4930AF" w14:textId="0C0F4B75"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While all classes are </w:t>
      </w:r>
      <w:r w:rsidR="00E94DF6">
        <w:rPr>
          <w:rFonts w:ascii="Arial Unicode MS" w:eastAsia="Arial Unicode MS" w:hAnsi="Arial Unicode MS" w:cs="Arial Unicode MS"/>
        </w:rPr>
        <w:t xml:space="preserve">periodically </w:t>
      </w:r>
      <w:r>
        <w:rPr>
          <w:rFonts w:ascii="Arial Unicode MS" w:eastAsia="Arial Unicode MS" w:hAnsi="Arial Unicode MS" w:cs="Arial Unicode MS"/>
        </w:rPr>
        <w:t>evaluated to see that they are satisfactory; actual grades are assessed to a student’s practical work by periodic evaluations. Each class is broken down into various components which must be taught correctly in order to receive the portion of points attributed to that component. The student’s grades are computed based upon the percentage of the total points available that the student receives. The percentage grade is then applied to the same scale.</w:t>
      </w:r>
    </w:p>
    <w:p w14:paraId="71DD8EF3" w14:textId="7F088834"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All students have access to their files.  Releasing information about an </w:t>
      </w:r>
      <w:r w:rsidR="00553BF1">
        <w:rPr>
          <w:rFonts w:ascii="Arial Unicode MS" w:eastAsia="Arial Unicode MS" w:hAnsi="Arial Unicode MS" w:cs="Arial Unicode MS"/>
        </w:rPr>
        <w:t>individual student</w:t>
      </w:r>
      <w:r>
        <w:rPr>
          <w:rFonts w:ascii="Arial Unicode MS" w:eastAsia="Arial Unicode MS" w:hAnsi="Arial Unicode MS" w:cs="Arial Unicode MS"/>
        </w:rPr>
        <w:t xml:space="preserve"> will only be done if the student has granted permission and signed an agreement.  </w:t>
      </w:r>
      <w:r w:rsidR="0031715E">
        <w:rPr>
          <w:rFonts w:ascii="Arial Unicode MS" w:eastAsia="Arial Unicode MS" w:hAnsi="Arial Unicode MS" w:cs="Arial Unicode MS"/>
        </w:rPr>
        <w:t>Files will be released to Student or Parents/Guardian of dependent minors.</w:t>
      </w:r>
    </w:p>
    <w:p w14:paraId="25664F93" w14:textId="595A6A46" w:rsidR="0031715E" w:rsidRDefault="0031715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Institute does provide access of student and other school records to its accrediting agency.</w:t>
      </w:r>
    </w:p>
    <w:p w14:paraId="5BC1F756" w14:textId="77777777" w:rsidR="00B1157D" w:rsidRDefault="00B1157D" w:rsidP="000525E5">
      <w:pPr>
        <w:spacing w:after="120" w:line="240" w:lineRule="auto"/>
        <w:contextualSpacing/>
        <w:rPr>
          <w:rFonts w:ascii="Arial Unicode MS" w:eastAsia="Arial Unicode MS" w:hAnsi="Arial Unicode MS" w:cs="Arial Unicode MS"/>
        </w:rPr>
      </w:pPr>
    </w:p>
    <w:p w14:paraId="3B3A9035" w14:textId="4149CC65" w:rsidR="00B1157D" w:rsidRDefault="00B1157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GRADUATION REQUIREMENTS:</w:t>
      </w:r>
    </w:p>
    <w:p w14:paraId="36A08728" w14:textId="15AD4841"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Students must have completed the required clock hours, met all practical requirements, passed all course examinations </w:t>
      </w:r>
      <w:r w:rsidR="005B1072">
        <w:rPr>
          <w:rFonts w:ascii="Arial Unicode MS" w:eastAsia="Arial Unicode MS" w:hAnsi="Arial Unicode MS" w:cs="Arial Unicode MS"/>
        </w:rPr>
        <w:t>(minimum</w:t>
      </w:r>
      <w:r>
        <w:rPr>
          <w:rFonts w:ascii="Arial Unicode MS" w:eastAsia="Arial Unicode MS" w:hAnsi="Arial Unicode MS" w:cs="Arial Unicode MS"/>
        </w:rPr>
        <w:t xml:space="preserve"> passing score is </w:t>
      </w:r>
      <w:r w:rsidR="00735108">
        <w:rPr>
          <w:rFonts w:ascii="Arial Unicode MS" w:eastAsia="Arial Unicode MS" w:hAnsi="Arial Unicode MS" w:cs="Arial Unicode MS"/>
        </w:rPr>
        <w:t>8</w:t>
      </w:r>
      <w:r w:rsidR="00350FFB">
        <w:rPr>
          <w:rFonts w:ascii="Arial Unicode MS" w:eastAsia="Arial Unicode MS" w:hAnsi="Arial Unicode MS" w:cs="Arial Unicode MS"/>
        </w:rPr>
        <w:t>7</w:t>
      </w:r>
      <w:r>
        <w:rPr>
          <w:rFonts w:ascii="Arial Unicode MS" w:eastAsia="Arial Unicode MS" w:hAnsi="Arial Unicode MS" w:cs="Arial Unicode MS"/>
        </w:rPr>
        <w:t xml:space="preserve">%), and pass both the written and the practical final examination with at least </w:t>
      </w:r>
      <w:r w:rsidR="005B1072">
        <w:rPr>
          <w:rFonts w:ascii="Arial Unicode MS" w:eastAsia="Arial Unicode MS" w:hAnsi="Arial Unicode MS" w:cs="Arial Unicode MS"/>
        </w:rPr>
        <w:t>an</w:t>
      </w:r>
      <w:r>
        <w:rPr>
          <w:rFonts w:ascii="Arial Unicode MS" w:eastAsia="Arial Unicode MS" w:hAnsi="Arial Unicode MS" w:cs="Arial Unicode MS"/>
        </w:rPr>
        <w:t xml:space="preserve"> </w:t>
      </w:r>
      <w:r w:rsidR="00735108">
        <w:rPr>
          <w:rFonts w:ascii="Arial Unicode MS" w:eastAsia="Arial Unicode MS" w:hAnsi="Arial Unicode MS" w:cs="Arial Unicode MS"/>
        </w:rPr>
        <w:t>8</w:t>
      </w:r>
      <w:r w:rsidR="00350FFB">
        <w:rPr>
          <w:rFonts w:ascii="Arial Unicode MS" w:eastAsia="Arial Unicode MS" w:hAnsi="Arial Unicode MS" w:cs="Arial Unicode MS"/>
        </w:rPr>
        <w:t>7</w:t>
      </w:r>
      <w:r>
        <w:rPr>
          <w:rFonts w:ascii="Arial Unicode MS" w:eastAsia="Arial Unicode MS" w:hAnsi="Arial Unicode MS" w:cs="Arial Unicode MS"/>
        </w:rPr>
        <w:t>% average, and successfully complete the State Board written examination. Tuition and fees must also be paid in full.</w:t>
      </w:r>
    </w:p>
    <w:p w14:paraId="47A875A2" w14:textId="00FECF3B" w:rsidR="008E2A92"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Upon completion of the course and satisfaction of all graduation requirements the student is awarded a certificate of completion which certifies that </w:t>
      </w:r>
      <w:r w:rsidR="00CA341A">
        <w:rPr>
          <w:rFonts w:ascii="Arial Unicode MS" w:eastAsia="Arial Unicode MS" w:hAnsi="Arial Unicode MS" w:cs="Arial Unicode MS"/>
        </w:rPr>
        <w:t>all</w:t>
      </w:r>
      <w:r>
        <w:rPr>
          <w:rFonts w:ascii="Arial Unicode MS" w:eastAsia="Arial Unicode MS" w:hAnsi="Arial Unicode MS" w:cs="Arial Unicode MS"/>
        </w:rPr>
        <w:t xml:space="preserve"> of the above listed requirements have been met.</w:t>
      </w:r>
    </w:p>
    <w:p w14:paraId="0BA9DBF6" w14:textId="2EA57CD0" w:rsidR="002F165F" w:rsidRDefault="002F165F" w:rsidP="000525E5">
      <w:pPr>
        <w:spacing w:after="120" w:line="240" w:lineRule="auto"/>
        <w:contextualSpacing/>
        <w:rPr>
          <w:rFonts w:ascii="Arial Unicode MS" w:eastAsia="Arial Unicode MS" w:hAnsi="Arial Unicode MS" w:cs="Arial Unicode MS"/>
        </w:rPr>
      </w:pPr>
    </w:p>
    <w:p w14:paraId="2692B452" w14:textId="7B0762C5" w:rsidR="00B1157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LICENSURE REQUIREMENTS – </w:t>
      </w:r>
      <w:r w:rsidR="00350FFB">
        <w:rPr>
          <w:rFonts w:ascii="Arial Unicode MS" w:eastAsia="Arial Unicode MS" w:hAnsi="Arial Unicode MS" w:cs="Arial Unicode MS"/>
          <w:b/>
          <w:sz w:val="24"/>
          <w:szCs w:val="24"/>
        </w:rPr>
        <w:t>EDUCATOR</w:t>
      </w:r>
    </w:p>
    <w:p w14:paraId="1202035F" w14:textId="1E704A54" w:rsidR="00C45AED" w:rsidRDefault="00C45AE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To receive a license as an </w:t>
      </w:r>
      <w:r w:rsidR="00350FFB">
        <w:rPr>
          <w:rFonts w:ascii="Arial Unicode MS" w:eastAsia="Arial Unicode MS" w:hAnsi="Arial Unicode MS" w:cs="Arial Unicode MS"/>
        </w:rPr>
        <w:t>Educator</w:t>
      </w:r>
      <w:r>
        <w:rPr>
          <w:rFonts w:ascii="Arial Unicode MS" w:eastAsia="Arial Unicode MS" w:hAnsi="Arial Unicode MS" w:cs="Arial Unicode MS"/>
        </w:rPr>
        <w:t xml:space="preserve">, the State Board of Cosmetology and Barber Examiners requires the completion of </w:t>
      </w:r>
      <w:r w:rsidR="005B1072">
        <w:rPr>
          <w:rFonts w:ascii="Arial Unicode MS" w:eastAsia="Arial Unicode MS" w:hAnsi="Arial Unicode MS" w:cs="Arial Unicode MS"/>
        </w:rPr>
        <w:t>an</w:t>
      </w:r>
      <w:r>
        <w:rPr>
          <w:rFonts w:ascii="Arial Unicode MS" w:eastAsia="Arial Unicode MS" w:hAnsi="Arial Unicode MS" w:cs="Arial Unicode MS"/>
        </w:rPr>
        <w:t xml:space="preserve"> </w:t>
      </w:r>
      <w:r w:rsidR="00350FFB">
        <w:rPr>
          <w:rFonts w:ascii="Arial Unicode MS" w:eastAsia="Arial Unicode MS" w:hAnsi="Arial Unicode MS" w:cs="Arial Unicode MS"/>
        </w:rPr>
        <w:t>Educator’s</w:t>
      </w:r>
      <w:r>
        <w:rPr>
          <w:rFonts w:ascii="Arial Unicode MS" w:eastAsia="Arial Unicode MS" w:hAnsi="Arial Unicode MS" w:cs="Arial Unicode MS"/>
        </w:rPr>
        <w:t xml:space="preserve"> Course. Furthermore, the applicant for the Beauty Culture </w:t>
      </w:r>
      <w:r w:rsidR="00350FFB">
        <w:rPr>
          <w:rFonts w:ascii="Arial Unicode MS" w:eastAsia="Arial Unicode MS" w:hAnsi="Arial Unicode MS" w:cs="Arial Unicode MS"/>
        </w:rPr>
        <w:t>Educators</w:t>
      </w:r>
      <w:r>
        <w:rPr>
          <w:rFonts w:ascii="Arial Unicode MS" w:eastAsia="Arial Unicode MS" w:hAnsi="Arial Unicode MS" w:cs="Arial Unicode MS"/>
        </w:rPr>
        <w:t xml:space="preserve"> license requires prior work experience in a shop or salon</w:t>
      </w:r>
      <w:r w:rsidR="00072B5F">
        <w:rPr>
          <w:rFonts w:ascii="Arial Unicode MS" w:eastAsia="Arial Unicode MS" w:hAnsi="Arial Unicode MS" w:cs="Arial Unicode MS"/>
        </w:rPr>
        <w:t xml:space="preserve">, and </w:t>
      </w:r>
      <w:r w:rsidR="007744E8">
        <w:rPr>
          <w:rFonts w:ascii="Arial Unicode MS" w:eastAsia="Arial Unicode MS" w:hAnsi="Arial Unicode MS" w:cs="Arial Unicode MS"/>
        </w:rPr>
        <w:t>an</w:t>
      </w:r>
      <w:r w:rsidR="00072B5F">
        <w:rPr>
          <w:rFonts w:ascii="Arial Unicode MS" w:eastAsia="Arial Unicode MS" w:hAnsi="Arial Unicode MS" w:cs="Arial Unicode MS"/>
        </w:rPr>
        <w:t xml:space="preserve"> Active License in the field that you want to be </w:t>
      </w:r>
      <w:r w:rsidR="007744E8">
        <w:rPr>
          <w:rFonts w:ascii="Arial Unicode MS" w:eastAsia="Arial Unicode MS" w:hAnsi="Arial Unicode MS" w:cs="Arial Unicode MS"/>
        </w:rPr>
        <w:t>an</w:t>
      </w:r>
      <w:r w:rsidR="00072B5F">
        <w:rPr>
          <w:rFonts w:ascii="Arial Unicode MS" w:eastAsia="Arial Unicode MS" w:hAnsi="Arial Unicode MS" w:cs="Arial Unicode MS"/>
        </w:rPr>
        <w:t xml:space="preserve"> Educator in.</w:t>
      </w:r>
    </w:p>
    <w:p w14:paraId="72480C88" w14:textId="6B4D7DC0" w:rsidR="00C45AE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WITHDRAWAL POLICY</w:t>
      </w:r>
    </w:p>
    <w:p w14:paraId="45A86E6D" w14:textId="53B60BB2" w:rsidR="00C45AED" w:rsidRDefault="00C45AE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student has the right to withdraw at any time. If a student wishes to withdraw, a signed dated </w:t>
      </w:r>
      <w:r w:rsidR="00CA341A">
        <w:rPr>
          <w:rFonts w:ascii="Arial Unicode MS" w:eastAsia="Arial Unicode MS" w:hAnsi="Arial Unicode MS" w:cs="Arial Unicode MS"/>
        </w:rPr>
        <w:t>withdrawal</w:t>
      </w:r>
      <w:r>
        <w:rPr>
          <w:rFonts w:ascii="Arial Unicode MS" w:eastAsia="Arial Unicode MS" w:hAnsi="Arial Unicode MS" w:cs="Arial Unicode MS"/>
        </w:rPr>
        <w:t xml:space="preserve"> notice indicating the date of withdrawal should be delivered to the school. Once the student is determined to have withdrawn, the school will calculate and remit any applicable refund.</w:t>
      </w:r>
    </w:p>
    <w:p w14:paraId="69A1358B" w14:textId="7BD69B1C" w:rsidR="00C45AE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INSTITUTIONAL REFUND POLICY</w:t>
      </w:r>
    </w:p>
    <w:p w14:paraId="68900F8D" w14:textId="4E2A540A" w:rsidR="00C45AED" w:rsidRDefault="00C45AED"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Any monies due the applicant or student shall be refunded within 30 days of official cancellation or withdrawal. </w:t>
      </w:r>
      <w:r w:rsidR="00CA341A">
        <w:rPr>
          <w:rFonts w:ascii="Arial Unicode MS" w:eastAsia="Arial Unicode MS" w:hAnsi="Arial Unicode MS" w:cs="Arial Unicode MS"/>
        </w:rPr>
        <w:t>Official</w:t>
      </w:r>
      <w:r>
        <w:rPr>
          <w:rFonts w:ascii="Arial Unicode MS" w:eastAsia="Arial Unicode MS" w:hAnsi="Arial Unicode MS" w:cs="Arial Unicode MS"/>
        </w:rPr>
        <w:t xml:space="preserve"> cancellation or withdrawal shall </w:t>
      </w:r>
      <w:r w:rsidR="00CA341A">
        <w:rPr>
          <w:rFonts w:ascii="Arial Unicode MS" w:eastAsia="Arial Unicode MS" w:hAnsi="Arial Unicode MS" w:cs="Arial Unicode MS"/>
        </w:rPr>
        <w:t>occur</w:t>
      </w:r>
      <w:r>
        <w:rPr>
          <w:rFonts w:ascii="Arial Unicode MS" w:eastAsia="Arial Unicode MS" w:hAnsi="Arial Unicode MS" w:cs="Arial Unicode MS"/>
        </w:rPr>
        <w:t xml:space="preserve"> on the earlier of the dates that:</w:t>
      </w:r>
    </w:p>
    <w:p w14:paraId="79B1904D" w14:textId="6B44E160"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 applicant is not accepted by the school. This applicant shall be entitled to a refund of all monies paid.</w:t>
      </w:r>
    </w:p>
    <w:p w14:paraId="2BF9D262" w14:textId="06ED6173"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 (or in the case of a student under legal age, his/her parent or guardian) cancels his/her contract and demands his/her money back in writing, within three business days of the signing </w:t>
      </w:r>
      <w:r w:rsidR="00CA341A">
        <w:rPr>
          <w:rFonts w:ascii="Arial Unicode MS" w:eastAsia="Arial Unicode MS" w:hAnsi="Arial Unicode MS" w:cs="Arial Unicode MS"/>
        </w:rPr>
        <w:t>of</w:t>
      </w:r>
      <w:r>
        <w:rPr>
          <w:rFonts w:ascii="Arial Unicode MS" w:eastAsia="Arial Unicode MS" w:hAnsi="Arial Unicode MS" w:cs="Arial Unicode MS"/>
        </w:rPr>
        <w:t xml:space="preserve"> the enrollment agreement or contract. In this </w:t>
      </w:r>
      <w:r w:rsidR="00CA341A">
        <w:rPr>
          <w:rFonts w:ascii="Arial Unicode MS" w:eastAsia="Arial Unicode MS" w:hAnsi="Arial Unicode MS" w:cs="Arial Unicode MS"/>
        </w:rPr>
        <w:t>case</w:t>
      </w:r>
      <w:r>
        <w:rPr>
          <w:rFonts w:ascii="Arial Unicode MS" w:eastAsia="Arial Unicode MS" w:hAnsi="Arial Unicode MS" w:cs="Arial Unicode MS"/>
        </w:rPr>
        <w:t xml:space="preserve"> all monies collected by the school shall be refunded. This policy applies regardless of whether or not the student has actually started training.</w:t>
      </w:r>
    </w:p>
    <w:p w14:paraId="2A08CF8C" w14:textId="34D047B0"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cancels his/her contract after three business days after signing, but prior to entering</w:t>
      </w:r>
      <w:r w:rsidR="00CA341A">
        <w:rPr>
          <w:rFonts w:ascii="Arial Unicode MS" w:eastAsia="Arial Unicode MS" w:hAnsi="Arial Unicode MS" w:cs="Arial Unicode MS"/>
        </w:rPr>
        <w:t xml:space="preserve"> classes. In this case, he/she shall</w:t>
      </w:r>
      <w:r w:rsidR="003474FA">
        <w:rPr>
          <w:rFonts w:ascii="Arial Unicode MS" w:eastAsia="Arial Unicode MS" w:hAnsi="Arial Unicode MS" w:cs="Arial Unicode MS"/>
        </w:rPr>
        <w:t xml:space="preserve"> not</w:t>
      </w:r>
      <w:r w:rsidR="00CA341A">
        <w:rPr>
          <w:rFonts w:ascii="Arial Unicode MS" w:eastAsia="Arial Unicode MS" w:hAnsi="Arial Unicode MS" w:cs="Arial Unicode MS"/>
        </w:rPr>
        <w:t xml:space="preserve"> be entitled to a refund of </w:t>
      </w:r>
      <w:r w:rsidR="003474FA">
        <w:rPr>
          <w:rFonts w:ascii="Arial Unicode MS" w:eastAsia="Arial Unicode MS" w:hAnsi="Arial Unicode MS" w:cs="Arial Unicode MS"/>
        </w:rPr>
        <w:t xml:space="preserve">application </w:t>
      </w:r>
      <w:r w:rsidR="00CA341A">
        <w:rPr>
          <w:rFonts w:ascii="Arial Unicode MS" w:eastAsia="Arial Unicode MS" w:hAnsi="Arial Unicode MS" w:cs="Arial Unicode MS"/>
        </w:rPr>
        <w:t xml:space="preserve">fee of $100.00 for </w:t>
      </w:r>
      <w:r w:rsidR="00143D66">
        <w:rPr>
          <w:rFonts w:ascii="Arial Unicode MS" w:eastAsia="Arial Unicode MS" w:hAnsi="Arial Unicode MS" w:cs="Arial Unicode MS"/>
        </w:rPr>
        <w:t>Cosmetology, Barber, Manicurist, Esthetics</w:t>
      </w:r>
      <w:r w:rsidR="00EE43CE">
        <w:rPr>
          <w:rFonts w:ascii="Arial Unicode MS" w:eastAsia="Arial Unicode MS" w:hAnsi="Arial Unicode MS" w:cs="Arial Unicode MS"/>
        </w:rPr>
        <w:t>, Educator, Crossover Cosmetol</w:t>
      </w:r>
      <w:r w:rsidR="008E2A92">
        <w:rPr>
          <w:rFonts w:ascii="Arial Unicode MS" w:eastAsia="Arial Unicode MS" w:hAnsi="Arial Unicode MS" w:cs="Arial Unicode MS"/>
        </w:rPr>
        <w:t>o</w:t>
      </w:r>
      <w:r w:rsidR="00EE43CE">
        <w:rPr>
          <w:rFonts w:ascii="Arial Unicode MS" w:eastAsia="Arial Unicode MS" w:hAnsi="Arial Unicode MS" w:cs="Arial Unicode MS"/>
        </w:rPr>
        <w:t>gy, Barber, Esthetics and Brush-Up.</w:t>
      </w:r>
    </w:p>
    <w:p w14:paraId="2F0EEE73" w14:textId="3DB122F1"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notifies the institution of his/her withdrawal;</w:t>
      </w:r>
    </w:p>
    <w:p w14:paraId="6ADE7B48" w14:textId="7DE1C8B0"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on an approved leave of absence notifies the school that he or she will not be returning. The date of withdrawal shall be the earlier of the date of expiration of the leave of absence or the date th</w:t>
      </w:r>
      <w:r w:rsidR="005B1072">
        <w:rPr>
          <w:rFonts w:ascii="Arial Unicode MS" w:eastAsia="Arial Unicode MS" w:hAnsi="Arial Unicode MS" w:cs="Arial Unicode MS"/>
        </w:rPr>
        <w:t>at</w:t>
      </w:r>
      <w:r>
        <w:rPr>
          <w:rFonts w:ascii="Arial Unicode MS" w:eastAsia="Arial Unicode MS" w:hAnsi="Arial Unicode MS" w:cs="Arial Unicode MS"/>
        </w:rPr>
        <w:t xml:space="preserve"> student notifies the institution that the student will not be returning; or</w:t>
      </w:r>
    </w:p>
    <w:p w14:paraId="742C5A43" w14:textId="5105EA0A"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is expelled by the school.</w:t>
      </w:r>
    </w:p>
    <w:p w14:paraId="648FA5C3" w14:textId="7F1DD9CB"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In type 2</w:t>
      </w:r>
      <w:r w:rsidR="00882F19">
        <w:rPr>
          <w:rFonts w:ascii="Arial Unicode MS" w:eastAsia="Arial Unicode MS" w:hAnsi="Arial Unicode MS" w:cs="Arial Unicode MS"/>
        </w:rPr>
        <w:t>, 3, 4</w:t>
      </w:r>
      <w:r>
        <w:rPr>
          <w:rFonts w:ascii="Arial Unicode MS" w:eastAsia="Arial Unicode MS" w:hAnsi="Arial Unicode MS" w:cs="Arial Unicode MS"/>
        </w:rPr>
        <w:t xml:space="preserve"> or 5 official cancellations or </w:t>
      </w:r>
      <w:r w:rsidR="005B1072">
        <w:rPr>
          <w:rFonts w:ascii="Arial Unicode MS" w:eastAsia="Arial Unicode MS" w:hAnsi="Arial Unicode MS" w:cs="Arial Unicode MS"/>
        </w:rPr>
        <w:t>withdrawals, the</w:t>
      </w:r>
      <w:r>
        <w:rPr>
          <w:rFonts w:ascii="Arial Unicode MS" w:eastAsia="Arial Unicode MS" w:hAnsi="Arial Unicode MS" w:cs="Arial Unicode MS"/>
        </w:rPr>
        <w:t xml:space="preserve"> cancellation date will be determined by the postmark of written notification, or the date said information is delivered to the school administrator/owner in person.</w:t>
      </w:r>
    </w:p>
    <w:p w14:paraId="75D7198E" w14:textId="6EFE1C8E" w:rsidR="00CA341A" w:rsidRDefault="00CC4024"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Any monies due a student who unofficially </w:t>
      </w:r>
      <w:r w:rsidR="00EE43CE">
        <w:rPr>
          <w:rFonts w:ascii="Arial Unicode MS" w:eastAsia="Arial Unicode MS" w:hAnsi="Arial Unicode MS" w:cs="Arial Unicode MS"/>
        </w:rPr>
        <w:t xml:space="preserve">or unofficially </w:t>
      </w:r>
      <w:r>
        <w:rPr>
          <w:rFonts w:ascii="Arial Unicode MS" w:eastAsia="Arial Unicode MS" w:hAnsi="Arial Unicode MS" w:cs="Arial Unicode MS"/>
        </w:rPr>
        <w:t xml:space="preserve">withdraws from the institution shall be refunded within 30 days of a determination by the institution that the student has withdrawn without notifying the institution. </w:t>
      </w:r>
      <w:r w:rsidR="00226DB8">
        <w:rPr>
          <w:rFonts w:ascii="Arial Unicode MS" w:eastAsia="Arial Unicode MS" w:hAnsi="Arial Unicode MS" w:cs="Arial Unicode MS"/>
        </w:rPr>
        <w:t>Unofficial</w:t>
      </w:r>
      <w:r>
        <w:rPr>
          <w:rFonts w:ascii="Arial Unicode MS" w:eastAsia="Arial Unicode MS" w:hAnsi="Arial Unicode MS" w:cs="Arial Unicode MS"/>
        </w:rPr>
        <w:t xml:space="preserve"> </w:t>
      </w:r>
      <w:r w:rsidR="00226DB8">
        <w:rPr>
          <w:rFonts w:ascii="Arial Unicode MS" w:eastAsia="Arial Unicode MS" w:hAnsi="Arial Unicode MS" w:cs="Arial Unicode MS"/>
        </w:rPr>
        <w:t>withdrawals</w:t>
      </w:r>
      <w:r>
        <w:rPr>
          <w:rFonts w:ascii="Arial Unicode MS" w:eastAsia="Arial Unicode MS" w:hAnsi="Arial Unicode MS" w:cs="Arial Unicode MS"/>
        </w:rPr>
        <w:t xml:space="preserve"> must be monitored and determined by the institution at the times it normally monitors attendance but at a minimum, once a week.</w:t>
      </w:r>
    </w:p>
    <w:p w14:paraId="57FC561E" w14:textId="58D9BC28" w:rsidR="00CC4024" w:rsidRDefault="00536C5B"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For students who enroll in and begin classes, the following schedule of tuition adjustment will be </w:t>
      </w:r>
      <w:r w:rsidR="00226DB8">
        <w:rPr>
          <w:rFonts w:ascii="Arial Unicode MS" w:eastAsia="Arial Unicode MS" w:hAnsi="Arial Unicode MS" w:cs="Arial Unicode MS"/>
        </w:rPr>
        <w:t>consider</w:t>
      </w:r>
      <w:r>
        <w:rPr>
          <w:rFonts w:ascii="Arial Unicode MS" w:eastAsia="Arial Unicode MS" w:hAnsi="Arial Unicode MS" w:cs="Arial Unicode MS"/>
        </w:rPr>
        <w:t xml:space="preserve"> to meet the minimum standards for refunds.</w:t>
      </w:r>
      <w:r w:rsidR="003474FA">
        <w:rPr>
          <w:rFonts w:ascii="Arial Unicode MS" w:eastAsia="Arial Unicode MS" w:hAnsi="Arial Unicode MS" w:cs="Arial Unicode MS"/>
        </w:rPr>
        <w:t xml:space="preserve">  All refunds are based on scheduled hours per contract, not actual hours.</w:t>
      </w:r>
    </w:p>
    <w:p w14:paraId="0680AEB8" w14:textId="5AA91AA3" w:rsidR="00536C5B" w:rsidRDefault="00536C5B" w:rsidP="000525E5">
      <w:pPr>
        <w:pStyle w:val="ListParagraph"/>
        <w:spacing w:after="120" w:line="240" w:lineRule="auto"/>
        <w:jc w:val="center"/>
        <w:rPr>
          <w:rFonts w:ascii="Arial Unicode MS" w:eastAsia="Arial Unicode MS" w:hAnsi="Arial Unicode MS" w:cs="Arial Unicode MS"/>
        </w:rPr>
      </w:pPr>
    </w:p>
    <w:p w14:paraId="11BB78F3" w14:textId="569E15F2" w:rsidR="00536C5B" w:rsidRDefault="00226DB8" w:rsidP="000525E5">
      <w:pPr>
        <w:pStyle w:val="ListParagraph"/>
        <w:spacing w:after="120" w:line="240" w:lineRule="auto"/>
        <w:jc w:val="center"/>
        <w:rPr>
          <w:rFonts w:ascii="Arial Unicode MS" w:eastAsia="Arial Unicode MS" w:hAnsi="Arial Unicode MS" w:cs="Arial Unicode MS"/>
        </w:rPr>
      </w:pPr>
      <w:r>
        <w:rPr>
          <w:rFonts w:ascii="Arial Unicode MS" w:eastAsia="Arial Unicode MS" w:hAnsi="Arial Unicode MS" w:cs="Arial Unicode MS"/>
        </w:rPr>
        <w:lastRenderedPageBreak/>
        <w:t>Minimum</w:t>
      </w:r>
      <w:r w:rsidR="00536C5B">
        <w:rPr>
          <w:rFonts w:ascii="Arial Unicode MS" w:eastAsia="Arial Unicode MS" w:hAnsi="Arial Unicode MS" w:cs="Arial Unicode MS"/>
        </w:rPr>
        <w:t xml:space="preserve"> Tuition Adjustment Schedule</w:t>
      </w:r>
    </w:p>
    <w:tbl>
      <w:tblPr>
        <w:tblStyle w:val="TableGrid"/>
        <w:tblW w:w="0" w:type="auto"/>
        <w:tblInd w:w="720" w:type="dxa"/>
        <w:tblLook w:val="04A0" w:firstRow="1" w:lastRow="0" w:firstColumn="1" w:lastColumn="0" w:noHBand="0" w:noVBand="1"/>
      </w:tblPr>
      <w:tblGrid>
        <w:gridCol w:w="4334"/>
        <w:gridCol w:w="4296"/>
      </w:tblGrid>
      <w:tr w:rsidR="00536C5B" w14:paraId="6322A013" w14:textId="77777777" w:rsidTr="00536C5B">
        <w:tc>
          <w:tcPr>
            <w:tcW w:w="4675" w:type="dxa"/>
          </w:tcPr>
          <w:p w14:paraId="601BCD47" w14:textId="77777777" w:rsidR="00536C5B" w:rsidRPr="00536C5B" w:rsidRDefault="00536C5B" w:rsidP="000525E5">
            <w:pPr>
              <w:pStyle w:val="ListParagraph"/>
              <w:spacing w:after="120"/>
              <w:ind w:left="0"/>
              <w:jc w:val="center"/>
              <w:rPr>
                <w:rFonts w:ascii="Arial Unicode MS" w:eastAsia="Arial Unicode MS" w:hAnsi="Arial Unicode MS" w:cs="Arial Unicode MS"/>
                <w:b/>
              </w:rPr>
            </w:pPr>
            <w:r>
              <w:rPr>
                <w:rFonts w:ascii="Arial Unicode MS" w:eastAsia="Arial Unicode MS" w:hAnsi="Arial Unicode MS" w:cs="Arial Unicode MS"/>
                <w:b/>
              </w:rPr>
              <w:t>Percentage Length Completed to Total Length of Program or Course</w:t>
            </w:r>
          </w:p>
        </w:tc>
        <w:tc>
          <w:tcPr>
            <w:tcW w:w="4675" w:type="dxa"/>
          </w:tcPr>
          <w:p w14:paraId="259F162E" w14:textId="72EC249B" w:rsidR="00536C5B" w:rsidRPr="00536C5B" w:rsidRDefault="00536C5B" w:rsidP="000525E5">
            <w:pPr>
              <w:pStyle w:val="ListParagraph"/>
              <w:spacing w:after="120"/>
              <w:ind w:left="0"/>
              <w:jc w:val="center"/>
              <w:rPr>
                <w:rFonts w:ascii="Arial Unicode MS" w:eastAsia="Arial Unicode MS" w:hAnsi="Arial Unicode MS" w:cs="Arial Unicode MS"/>
                <w:b/>
              </w:rPr>
            </w:pPr>
            <w:r>
              <w:rPr>
                <w:rFonts w:ascii="Arial Unicode MS" w:eastAsia="Arial Unicode MS" w:hAnsi="Arial Unicode MS" w:cs="Arial Unicode MS"/>
                <w:b/>
              </w:rPr>
              <w:t xml:space="preserve">Amount of Total Tuition Owed </w:t>
            </w:r>
            <w:r w:rsidR="005B1072">
              <w:rPr>
                <w:rFonts w:ascii="Arial Unicode MS" w:eastAsia="Arial Unicode MS" w:hAnsi="Arial Unicode MS" w:cs="Arial Unicode MS"/>
                <w:b/>
              </w:rPr>
              <w:t>to</w:t>
            </w:r>
            <w:r>
              <w:rPr>
                <w:rFonts w:ascii="Arial Unicode MS" w:eastAsia="Arial Unicode MS" w:hAnsi="Arial Unicode MS" w:cs="Arial Unicode MS"/>
                <w:b/>
              </w:rPr>
              <w:t xml:space="preserve"> The School</w:t>
            </w:r>
          </w:p>
        </w:tc>
      </w:tr>
      <w:tr w:rsidR="00536C5B" w14:paraId="0819054E" w14:textId="77777777" w:rsidTr="00536C5B">
        <w:tc>
          <w:tcPr>
            <w:tcW w:w="4675" w:type="dxa"/>
          </w:tcPr>
          <w:p w14:paraId="4263F00A"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0.01% to 4.9%</w:t>
            </w:r>
          </w:p>
        </w:tc>
        <w:tc>
          <w:tcPr>
            <w:tcW w:w="4675" w:type="dxa"/>
          </w:tcPr>
          <w:p w14:paraId="0EFC8222"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20%</w:t>
            </w:r>
          </w:p>
        </w:tc>
      </w:tr>
      <w:tr w:rsidR="00536C5B" w14:paraId="31DDC753" w14:textId="77777777" w:rsidTr="00536C5B">
        <w:tc>
          <w:tcPr>
            <w:tcW w:w="4675" w:type="dxa"/>
          </w:tcPr>
          <w:p w14:paraId="42ED4898"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5% to 9.9%</w:t>
            </w:r>
          </w:p>
        </w:tc>
        <w:tc>
          <w:tcPr>
            <w:tcW w:w="4675" w:type="dxa"/>
          </w:tcPr>
          <w:p w14:paraId="2406BF18"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30%</w:t>
            </w:r>
          </w:p>
        </w:tc>
      </w:tr>
      <w:tr w:rsidR="00536C5B" w14:paraId="649398DE" w14:textId="77777777" w:rsidTr="00536C5B">
        <w:tc>
          <w:tcPr>
            <w:tcW w:w="4675" w:type="dxa"/>
          </w:tcPr>
          <w:p w14:paraId="24347932"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10% to 14.9%</w:t>
            </w:r>
          </w:p>
        </w:tc>
        <w:tc>
          <w:tcPr>
            <w:tcW w:w="4675" w:type="dxa"/>
          </w:tcPr>
          <w:p w14:paraId="0C1A35EE"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40%</w:t>
            </w:r>
          </w:p>
        </w:tc>
      </w:tr>
      <w:tr w:rsidR="00536C5B" w14:paraId="55E575DD" w14:textId="77777777" w:rsidTr="00536C5B">
        <w:tc>
          <w:tcPr>
            <w:tcW w:w="4675" w:type="dxa"/>
          </w:tcPr>
          <w:p w14:paraId="0D5C5957"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15% to 24.9%</w:t>
            </w:r>
          </w:p>
        </w:tc>
        <w:tc>
          <w:tcPr>
            <w:tcW w:w="4675" w:type="dxa"/>
          </w:tcPr>
          <w:p w14:paraId="2ADC062B"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45%</w:t>
            </w:r>
          </w:p>
        </w:tc>
      </w:tr>
      <w:tr w:rsidR="00536C5B" w14:paraId="507FC12C" w14:textId="77777777" w:rsidTr="00536C5B">
        <w:tc>
          <w:tcPr>
            <w:tcW w:w="4675" w:type="dxa"/>
          </w:tcPr>
          <w:p w14:paraId="5EE77BBF"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25% to 49.9%</w:t>
            </w:r>
          </w:p>
        </w:tc>
        <w:tc>
          <w:tcPr>
            <w:tcW w:w="4675" w:type="dxa"/>
          </w:tcPr>
          <w:p w14:paraId="71832DC5"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70%</w:t>
            </w:r>
          </w:p>
        </w:tc>
      </w:tr>
      <w:tr w:rsidR="00536C5B" w14:paraId="1055BD5C" w14:textId="77777777" w:rsidTr="00536C5B">
        <w:tc>
          <w:tcPr>
            <w:tcW w:w="4675" w:type="dxa"/>
          </w:tcPr>
          <w:p w14:paraId="50229052"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50% and over</w:t>
            </w:r>
          </w:p>
        </w:tc>
        <w:tc>
          <w:tcPr>
            <w:tcW w:w="4675" w:type="dxa"/>
          </w:tcPr>
          <w:p w14:paraId="590783BD"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100%</w:t>
            </w:r>
          </w:p>
        </w:tc>
      </w:tr>
    </w:tbl>
    <w:p w14:paraId="444E21C7" w14:textId="12EF4B54" w:rsidR="00536C5B" w:rsidRDefault="00536C5B" w:rsidP="000525E5">
      <w:pPr>
        <w:pStyle w:val="ListParagraph"/>
        <w:spacing w:after="120" w:line="240" w:lineRule="auto"/>
        <w:jc w:val="center"/>
        <w:rPr>
          <w:rFonts w:ascii="Arial Unicode MS" w:eastAsia="Arial Unicode MS" w:hAnsi="Arial Unicode MS" w:cs="Arial Unicode MS"/>
        </w:rPr>
      </w:pPr>
    </w:p>
    <w:p w14:paraId="3CA45C79" w14:textId="14627B77" w:rsidR="00536C5B" w:rsidRPr="006F7DF1" w:rsidRDefault="00536C5B" w:rsidP="003474FA">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Enrollment time is defined as the number of hours a student is scheduled to complete from the actual start date and the date of the student’s last day of physical attendance in the school.  Any monies due to the applicant or student shall be refunded within 30 days of formal </w:t>
      </w:r>
      <w:r w:rsidR="00226DB8">
        <w:rPr>
          <w:rFonts w:ascii="Arial Unicode MS" w:eastAsia="Arial Unicode MS" w:hAnsi="Arial Unicode MS" w:cs="Arial Unicode MS"/>
        </w:rPr>
        <w:t>cancellation</w:t>
      </w:r>
      <w:r>
        <w:rPr>
          <w:rFonts w:ascii="Arial Unicode MS" w:eastAsia="Arial Unicode MS" w:hAnsi="Arial Unicode MS" w:cs="Arial Unicode MS"/>
        </w:rPr>
        <w:t xml:space="preserve"> by the student as defined in item #2, or formal termination by the school, which shall occur no more than 14 days from the last day of physical attendance, or in case of a leave of absence, the documented date of return.</w:t>
      </w:r>
    </w:p>
    <w:p w14:paraId="087C6DF2" w14:textId="16AA25E1" w:rsidR="00536C5B" w:rsidRDefault="00536C5B"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The tuition a student owes the school accounts for any absence time that occurs during the student’s enrollment period</w:t>
      </w:r>
      <w:r w:rsidR="003474FA">
        <w:rPr>
          <w:rFonts w:ascii="Arial Unicode MS" w:eastAsia="Arial Unicode MS" w:hAnsi="Arial Unicode MS" w:cs="Arial Unicode MS"/>
        </w:rPr>
        <w:t xml:space="preserve">/ scheduled </w:t>
      </w:r>
      <w:r w:rsidR="007744E8">
        <w:rPr>
          <w:rFonts w:ascii="Arial Unicode MS" w:eastAsia="Arial Unicode MS" w:hAnsi="Arial Unicode MS" w:cs="Arial Unicode MS"/>
        </w:rPr>
        <w:t>hours</w:t>
      </w:r>
      <w:r w:rsidR="003474FA">
        <w:rPr>
          <w:rFonts w:ascii="Arial Unicode MS" w:eastAsia="Arial Unicode MS" w:hAnsi="Arial Unicode MS" w:cs="Arial Unicode MS"/>
        </w:rPr>
        <w:t xml:space="preserve"> according to contract.</w:t>
      </w:r>
    </w:p>
    <w:p w14:paraId="2892842E" w14:textId="274CAB89" w:rsidR="00536C5B" w:rsidRDefault="003474FA"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Application</w:t>
      </w:r>
      <w:r w:rsidR="00854826">
        <w:rPr>
          <w:rFonts w:ascii="Arial Unicode MS" w:eastAsia="Arial Unicode MS" w:hAnsi="Arial Unicode MS" w:cs="Arial Unicode MS"/>
        </w:rPr>
        <w:t xml:space="preserve"> fee, textbooks, kits, manuals, and locker fee are not included in refund computation. Tuition fees are refundable</w:t>
      </w:r>
      <w:r w:rsidR="002F165F">
        <w:rPr>
          <w:rFonts w:ascii="Arial Unicode MS" w:eastAsia="Arial Unicode MS" w:hAnsi="Arial Unicode MS" w:cs="Arial Unicode MS"/>
        </w:rPr>
        <w:t xml:space="preserve"> on scheduled hour</w:t>
      </w:r>
      <w:r w:rsidR="003D1F92">
        <w:rPr>
          <w:rFonts w:ascii="Arial Unicode MS" w:eastAsia="Arial Unicode MS" w:hAnsi="Arial Unicode MS" w:cs="Arial Unicode MS"/>
        </w:rPr>
        <w:t>s</w:t>
      </w:r>
      <w:r w:rsidR="002F165F">
        <w:rPr>
          <w:rFonts w:ascii="Arial Unicode MS" w:eastAsia="Arial Unicode MS" w:hAnsi="Arial Unicode MS" w:cs="Arial Unicode MS"/>
        </w:rPr>
        <w:t xml:space="preserve"> only.</w:t>
      </w:r>
    </w:p>
    <w:p w14:paraId="17E59315" w14:textId="35880AB9"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 and school have a complete description of services the school is to furnish for which student is to pay. Description as to classes and hours, conduct and schedules may be augmented by bulletins and other notices furnished to the student by the school. The school is operated on a continuous basis throughout the year.</w:t>
      </w:r>
    </w:p>
    <w:p w14:paraId="5D485336" w14:textId="2A3F561F"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student withdraws from classe</w:t>
      </w:r>
      <w:r w:rsidR="00E94DF6">
        <w:rPr>
          <w:rFonts w:ascii="Arial Unicode MS" w:eastAsia="Arial Unicode MS" w:hAnsi="Arial Unicode MS" w:cs="Arial Unicode MS"/>
        </w:rPr>
        <w:t>s</w:t>
      </w:r>
      <w:r>
        <w:rPr>
          <w:rFonts w:ascii="Arial Unicode MS" w:eastAsia="Arial Unicode MS" w:hAnsi="Arial Unicode MS" w:cs="Arial Unicode MS"/>
        </w:rPr>
        <w:t xml:space="preserve"> or their enrollment is terminated by the school a termination/withdrawal fee of $100.00 will be charged to the student by the school.</w:t>
      </w:r>
    </w:p>
    <w:p w14:paraId="3AAD1C81" w14:textId="47BA481B"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the school is permanently closed and no longer offering </w:t>
      </w:r>
      <w:r w:rsidR="00226DB8">
        <w:rPr>
          <w:rFonts w:ascii="Arial Unicode MS" w:eastAsia="Arial Unicode MS" w:hAnsi="Arial Unicode MS" w:cs="Arial Unicode MS"/>
        </w:rPr>
        <w:t>instruction</w:t>
      </w:r>
      <w:r>
        <w:rPr>
          <w:rFonts w:ascii="Arial Unicode MS" w:eastAsia="Arial Unicode MS" w:hAnsi="Arial Unicode MS" w:cs="Arial Unicode MS"/>
        </w:rPr>
        <w:t xml:space="preserve"> after a student has enrolled</w:t>
      </w:r>
      <w:r w:rsidR="0098757E">
        <w:rPr>
          <w:rFonts w:ascii="Arial Unicode MS" w:eastAsia="Arial Unicode MS" w:hAnsi="Arial Unicode MS" w:cs="Arial Unicode MS"/>
        </w:rPr>
        <w:t xml:space="preserve"> and instruction has begun</w:t>
      </w:r>
      <w:r>
        <w:rPr>
          <w:rFonts w:ascii="Arial Unicode MS" w:eastAsia="Arial Unicode MS" w:hAnsi="Arial Unicode MS" w:cs="Arial Unicode MS"/>
        </w:rPr>
        <w:t>, the student shall be entitled to a pro rata refund of tuition.</w:t>
      </w:r>
    </w:p>
    <w:p w14:paraId="1E2B4B32" w14:textId="013067BA"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a course is canceled subsequent to a student enrollment </w:t>
      </w:r>
      <w:r w:rsidR="00CF42FC">
        <w:rPr>
          <w:rFonts w:ascii="Arial Unicode MS" w:eastAsia="Arial Unicode MS" w:hAnsi="Arial Unicode MS" w:cs="Arial Unicode MS"/>
        </w:rPr>
        <w:t>and before instruction in the course and/or program has begun</w:t>
      </w:r>
      <w:r>
        <w:rPr>
          <w:rFonts w:ascii="Arial Unicode MS" w:eastAsia="Arial Unicode MS" w:hAnsi="Arial Unicode MS" w:cs="Arial Unicode MS"/>
        </w:rPr>
        <w:t>, the school shall at its option:</w:t>
      </w:r>
    </w:p>
    <w:p w14:paraId="7DF077D4" w14:textId="7586EE11" w:rsidR="00854826" w:rsidRDefault="00854826" w:rsidP="000525E5">
      <w:pPr>
        <w:pStyle w:val="ListParagraph"/>
        <w:numPr>
          <w:ilvl w:val="0"/>
          <w:numId w:val="5"/>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Provide a full refund of all monies paid; or</w:t>
      </w:r>
    </w:p>
    <w:p w14:paraId="0D3208D7" w14:textId="22DF8A24" w:rsidR="00854826" w:rsidRDefault="00854826" w:rsidP="000525E5">
      <w:pPr>
        <w:pStyle w:val="ListParagraph"/>
        <w:numPr>
          <w:ilvl w:val="0"/>
          <w:numId w:val="5"/>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completion of the course.</w:t>
      </w:r>
    </w:p>
    <w:p w14:paraId="5389C74B" w14:textId="1B64D518"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sidRPr="00735108">
        <w:rPr>
          <w:rFonts w:ascii="Arial Unicode MS" w:eastAsia="Arial Unicode MS" w:hAnsi="Arial Unicode MS" w:cs="Arial Unicode MS"/>
        </w:rPr>
        <w:t xml:space="preserve">Collection procedures reflect good taste and sound ethical business practices. Collection correspondence regarding settlement from the institution, collection agencies, lawyers or any other third party representing the </w:t>
      </w:r>
      <w:r w:rsidR="00226DB8" w:rsidRPr="00735108">
        <w:rPr>
          <w:rFonts w:ascii="Arial Unicode MS" w:eastAsia="Arial Unicode MS" w:hAnsi="Arial Unicode MS" w:cs="Arial Unicode MS"/>
        </w:rPr>
        <w:t>institution</w:t>
      </w:r>
      <w:r w:rsidRPr="00735108">
        <w:rPr>
          <w:rFonts w:ascii="Arial Unicode MS" w:eastAsia="Arial Unicode MS" w:hAnsi="Arial Unicode MS" w:cs="Arial Unicode MS"/>
        </w:rPr>
        <w:t xml:space="preserve"> clearly acknowledge the existence of the </w:t>
      </w:r>
      <w:r w:rsidR="00226DB8" w:rsidRPr="00735108">
        <w:rPr>
          <w:rFonts w:ascii="Arial Unicode MS" w:eastAsia="Arial Unicode MS" w:hAnsi="Arial Unicode MS" w:cs="Arial Unicode MS"/>
        </w:rPr>
        <w:t>withdrawal</w:t>
      </w:r>
      <w:r w:rsidR="00735108" w:rsidRPr="00735108">
        <w:rPr>
          <w:rFonts w:ascii="Arial Unicode MS" w:eastAsia="Arial Unicode MS" w:hAnsi="Arial Unicode MS" w:cs="Arial Unicode MS"/>
        </w:rPr>
        <w:t xml:space="preserve"> and settlement policy.</w:t>
      </w:r>
    </w:p>
    <w:p w14:paraId="594FB1E0" w14:textId="16D0CA72" w:rsidR="00CF42FC" w:rsidRDefault="00CF42FC"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school cancels a course and/or program and ceases to offer instruction after students have enrolled and instruction has begun, the school shall at its option:</w:t>
      </w:r>
    </w:p>
    <w:p w14:paraId="097FA6AA" w14:textId="7867863D"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Provide a </w:t>
      </w:r>
      <w:proofErr w:type="spellStart"/>
      <w:r>
        <w:rPr>
          <w:rFonts w:ascii="Arial Unicode MS" w:eastAsia="Arial Unicode MS" w:hAnsi="Arial Unicode MS" w:cs="Arial Unicode MS"/>
        </w:rPr>
        <w:t>pro rat</w:t>
      </w:r>
      <w:r w:rsidR="00E94DF6">
        <w:rPr>
          <w:rFonts w:ascii="Arial Unicode MS" w:eastAsia="Arial Unicode MS" w:hAnsi="Arial Unicode MS" w:cs="Arial Unicode MS"/>
        </w:rPr>
        <w:t>ed</w:t>
      </w:r>
      <w:proofErr w:type="spellEnd"/>
      <w:r>
        <w:rPr>
          <w:rFonts w:ascii="Arial Unicode MS" w:eastAsia="Arial Unicode MS" w:hAnsi="Arial Unicode MS" w:cs="Arial Unicode MS"/>
        </w:rPr>
        <w:t xml:space="preserve"> refund for all students transferring to another school based on the hours accepted by the receiving school; or</w:t>
      </w:r>
    </w:p>
    <w:p w14:paraId="6C760866" w14:textId="47045E17"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completion of the course and/or program; or</w:t>
      </w:r>
    </w:p>
    <w:p w14:paraId="0D9A6370" w14:textId="15AF3A76"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Participate in a Teach-Out Agreement; or</w:t>
      </w:r>
    </w:p>
    <w:p w14:paraId="01B1429E" w14:textId="6AB13897"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a full refund of all monies paid</w:t>
      </w:r>
    </w:p>
    <w:p w14:paraId="1A785EB3" w14:textId="796154F4" w:rsidR="00980128" w:rsidRDefault="00980128" w:rsidP="00980128">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Refund Policy for Brush-Up Program</w:t>
      </w:r>
    </w:p>
    <w:p w14:paraId="473AAB18" w14:textId="737041A5" w:rsidR="00980128" w:rsidRDefault="00980128" w:rsidP="00980128">
      <w:pPr>
        <w:pStyle w:val="ListParagraph"/>
        <w:numPr>
          <w:ilvl w:val="0"/>
          <w:numId w:val="1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Everyone does at least </w:t>
      </w:r>
      <w:r w:rsidR="002F165F">
        <w:rPr>
          <w:rFonts w:ascii="Arial Unicode MS" w:eastAsia="Arial Unicode MS" w:hAnsi="Arial Unicode MS" w:cs="Arial Unicode MS"/>
        </w:rPr>
        <w:t>3</w:t>
      </w:r>
      <w:r>
        <w:rPr>
          <w:rFonts w:ascii="Arial Unicode MS" w:eastAsia="Arial Unicode MS" w:hAnsi="Arial Unicode MS" w:cs="Arial Unicode MS"/>
        </w:rPr>
        <w:t>00 hours and pay as you go.  There is no refund as all hours completed are on a pay as you go basis.</w:t>
      </w:r>
    </w:p>
    <w:p w14:paraId="50D6C869" w14:textId="1C0EB795" w:rsidR="00980128" w:rsidRDefault="00980128" w:rsidP="00980128">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Refund Policy for Crossover Program</w:t>
      </w:r>
    </w:p>
    <w:p w14:paraId="499531D2" w14:textId="7D980977" w:rsidR="00980128" w:rsidRPr="00980128" w:rsidRDefault="00980128" w:rsidP="00980128">
      <w:pPr>
        <w:pStyle w:val="ListParagraph"/>
        <w:numPr>
          <w:ilvl w:val="0"/>
          <w:numId w:val="1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Refund for any Crossover program is for any hours you have to complete which is half of the program. You must pay for all hours that you have completed before any refund money will be issued.</w:t>
      </w:r>
    </w:p>
    <w:p w14:paraId="67AF6202" w14:textId="584C9035" w:rsidR="00226DB8" w:rsidRDefault="00226DB8" w:rsidP="000525E5">
      <w:pPr>
        <w:pStyle w:val="ListParagraph"/>
        <w:spacing w:after="120" w:line="240" w:lineRule="auto"/>
        <w:rPr>
          <w:rFonts w:ascii="Arial Unicode MS" w:eastAsia="Arial Unicode MS" w:hAnsi="Arial Unicode MS" w:cs="Arial Unicode MS"/>
          <w:b/>
        </w:rPr>
      </w:pPr>
    </w:p>
    <w:p w14:paraId="4B23982D" w14:textId="77777777" w:rsidR="000C44BE" w:rsidRDefault="000C44BE" w:rsidP="000525E5">
      <w:pPr>
        <w:pStyle w:val="ListParagraph"/>
        <w:spacing w:after="120" w:line="240" w:lineRule="auto"/>
        <w:rPr>
          <w:rFonts w:ascii="Arial Unicode MS" w:eastAsia="Arial Unicode MS" w:hAnsi="Arial Unicode MS" w:cs="Arial Unicode MS"/>
          <w:b/>
        </w:rPr>
      </w:pPr>
    </w:p>
    <w:p w14:paraId="4E4FD7CB" w14:textId="77777777" w:rsidR="00854826" w:rsidRDefault="00854826"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EMPLOYMENT ASSISTANCE</w:t>
      </w:r>
    </w:p>
    <w:p w14:paraId="5028A287" w14:textId="6883DA9B" w:rsidR="003474FA" w:rsidRPr="008E2A92" w:rsidRDefault="00854826" w:rsidP="008E2A92">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Placement assistance is available at the time of graduation or at any time in the future. The school assists students with construction and review of their resume. Graduates are assisted in locating prospective </w:t>
      </w:r>
      <w:r w:rsidR="00226DB8">
        <w:rPr>
          <w:rFonts w:ascii="Arial Unicode MS" w:eastAsia="Arial Unicode MS" w:hAnsi="Arial Unicode MS" w:cs="Arial Unicode MS"/>
        </w:rPr>
        <w:t>salons</w:t>
      </w:r>
      <w:r>
        <w:rPr>
          <w:rFonts w:ascii="Arial Unicode MS" w:eastAsia="Arial Unicode MS" w:hAnsi="Arial Unicode MS" w:cs="Arial Unicode MS"/>
        </w:rPr>
        <w:t xml:space="preserve">, finding the correct contact person, setting up interviews and interview follow-up. Assistance is provided to our graduates until it </w:t>
      </w:r>
      <w:r w:rsidR="00226DB8">
        <w:rPr>
          <w:rFonts w:ascii="Arial Unicode MS" w:eastAsia="Arial Unicode MS" w:hAnsi="Arial Unicode MS" w:cs="Arial Unicode MS"/>
        </w:rPr>
        <w:t>is</w:t>
      </w:r>
      <w:r>
        <w:rPr>
          <w:rFonts w:ascii="Arial Unicode MS" w:eastAsia="Arial Unicode MS" w:hAnsi="Arial Unicode MS" w:cs="Arial Unicode MS"/>
        </w:rPr>
        <w:t xml:space="preserve"> no longer needed</w:t>
      </w:r>
      <w:r w:rsidR="003474FA">
        <w:rPr>
          <w:rFonts w:ascii="Arial Unicode MS" w:eastAsia="Arial Unicode MS" w:hAnsi="Arial Unicode MS" w:cs="Arial Unicode MS"/>
        </w:rPr>
        <w:t xml:space="preserve"> or upon request. </w:t>
      </w:r>
      <w:r>
        <w:rPr>
          <w:rFonts w:ascii="Arial Unicode MS" w:eastAsia="Arial Unicode MS" w:hAnsi="Arial Unicode MS" w:cs="Arial Unicode MS"/>
        </w:rPr>
        <w:t xml:space="preserve"> Placement is not guaranteed.</w:t>
      </w:r>
    </w:p>
    <w:p w14:paraId="705BA19C" w14:textId="77777777" w:rsidR="009761A9" w:rsidRDefault="009761A9" w:rsidP="000525E5">
      <w:pPr>
        <w:pStyle w:val="ListParagraph"/>
        <w:spacing w:after="120" w:line="240" w:lineRule="auto"/>
        <w:rPr>
          <w:rFonts w:ascii="Arial Unicode MS" w:eastAsia="Arial Unicode MS" w:hAnsi="Arial Unicode MS" w:cs="Arial Unicode MS"/>
          <w:b/>
        </w:rPr>
      </w:pPr>
    </w:p>
    <w:p w14:paraId="5A8AB8B9" w14:textId="77777777" w:rsidR="009761A9" w:rsidRDefault="009761A9" w:rsidP="000525E5">
      <w:pPr>
        <w:pStyle w:val="ListParagraph"/>
        <w:spacing w:after="120" w:line="240" w:lineRule="auto"/>
        <w:rPr>
          <w:rFonts w:ascii="Arial Unicode MS" w:eastAsia="Arial Unicode MS" w:hAnsi="Arial Unicode MS" w:cs="Arial Unicode MS"/>
          <w:b/>
        </w:rPr>
      </w:pPr>
    </w:p>
    <w:p w14:paraId="497FC497" w14:textId="77777777" w:rsidR="009761A9" w:rsidRDefault="009761A9" w:rsidP="000525E5">
      <w:pPr>
        <w:pStyle w:val="ListParagraph"/>
        <w:spacing w:after="120" w:line="240" w:lineRule="auto"/>
        <w:rPr>
          <w:rFonts w:ascii="Arial Unicode MS" w:eastAsia="Arial Unicode MS" w:hAnsi="Arial Unicode MS" w:cs="Arial Unicode MS"/>
          <w:b/>
        </w:rPr>
      </w:pPr>
    </w:p>
    <w:p w14:paraId="7E5CE927" w14:textId="77777777" w:rsidR="009761A9" w:rsidRDefault="009761A9" w:rsidP="000525E5">
      <w:pPr>
        <w:pStyle w:val="ListParagraph"/>
        <w:spacing w:after="120" w:line="240" w:lineRule="auto"/>
        <w:rPr>
          <w:rFonts w:ascii="Arial Unicode MS" w:eastAsia="Arial Unicode MS" w:hAnsi="Arial Unicode MS" w:cs="Arial Unicode MS"/>
          <w:b/>
        </w:rPr>
      </w:pPr>
    </w:p>
    <w:p w14:paraId="649C446E" w14:textId="77777777" w:rsidR="009761A9" w:rsidRDefault="009761A9" w:rsidP="000525E5">
      <w:pPr>
        <w:pStyle w:val="ListParagraph"/>
        <w:spacing w:after="120" w:line="240" w:lineRule="auto"/>
        <w:rPr>
          <w:rFonts w:ascii="Arial Unicode MS" w:eastAsia="Arial Unicode MS" w:hAnsi="Arial Unicode MS" w:cs="Arial Unicode MS"/>
          <w:b/>
        </w:rPr>
      </w:pPr>
    </w:p>
    <w:p w14:paraId="2E19654B" w14:textId="4D69883C" w:rsidR="003E09AC" w:rsidRDefault="003E09AC"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SCHOOL CALENDAR</w:t>
      </w:r>
    </w:p>
    <w:p w14:paraId="1F4FA878" w14:textId="27B26E38"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Classes </w:t>
      </w:r>
      <w:r w:rsidR="00226DB8">
        <w:rPr>
          <w:rFonts w:ascii="Arial Unicode MS" w:eastAsia="Arial Unicode MS" w:hAnsi="Arial Unicode MS" w:cs="Arial Unicode MS"/>
        </w:rPr>
        <w:t>start</w:t>
      </w:r>
      <w:r>
        <w:rPr>
          <w:rFonts w:ascii="Arial Unicode MS" w:eastAsia="Arial Unicode MS" w:hAnsi="Arial Unicode MS" w:cs="Arial Unicode MS"/>
        </w:rPr>
        <w:t xml:space="preserve"> the 1</w:t>
      </w:r>
      <w:r w:rsidRPr="003E09AC">
        <w:rPr>
          <w:rFonts w:ascii="Arial Unicode MS" w:eastAsia="Arial Unicode MS" w:hAnsi="Arial Unicode MS" w:cs="Arial Unicode MS"/>
          <w:vertAlign w:val="superscript"/>
        </w:rPr>
        <w:t>st</w:t>
      </w:r>
      <w:r>
        <w:rPr>
          <w:rFonts w:ascii="Arial Unicode MS" w:eastAsia="Arial Unicode MS" w:hAnsi="Arial Unicode MS" w:cs="Arial Unicode MS"/>
        </w:rPr>
        <w:t xml:space="preserve"> Monday of </w:t>
      </w:r>
      <w:r w:rsidR="003474FA">
        <w:rPr>
          <w:rFonts w:ascii="Arial Unicode MS" w:eastAsia="Arial Unicode MS" w:hAnsi="Arial Unicode MS" w:cs="Arial Unicode MS"/>
        </w:rPr>
        <w:t>January, April, July and October</w:t>
      </w:r>
      <w:r>
        <w:rPr>
          <w:rFonts w:ascii="Arial Unicode MS" w:eastAsia="Arial Unicode MS" w:hAnsi="Arial Unicode MS" w:cs="Arial Unicode MS"/>
        </w:rPr>
        <w:t>.</w:t>
      </w:r>
      <w:r w:rsidR="009B7E62">
        <w:rPr>
          <w:rFonts w:ascii="Arial Unicode MS" w:eastAsia="Arial Unicode MS" w:hAnsi="Arial Unicode MS" w:cs="Arial Unicode MS"/>
        </w:rPr>
        <w:t xml:space="preserve">  These start dates apply to </w:t>
      </w:r>
      <w:r w:rsidR="008E2A92">
        <w:rPr>
          <w:rFonts w:ascii="Arial Unicode MS" w:eastAsia="Arial Unicode MS" w:hAnsi="Arial Unicode MS" w:cs="Arial Unicode MS"/>
          <w:b/>
          <w:bCs/>
        </w:rPr>
        <w:t>ALL</w:t>
      </w:r>
      <w:r w:rsidR="009B7E62">
        <w:rPr>
          <w:rFonts w:ascii="Arial Unicode MS" w:eastAsia="Arial Unicode MS" w:hAnsi="Arial Unicode MS" w:cs="Arial Unicode MS"/>
        </w:rPr>
        <w:t xml:space="preserve"> programs offered except Transfer and Brush-Up.  Transfer and Brush-Up enrollees may begin class the week after they have enrolled.</w:t>
      </w:r>
      <w:r>
        <w:rPr>
          <w:rFonts w:ascii="Arial Unicode MS" w:eastAsia="Arial Unicode MS" w:hAnsi="Arial Unicode MS" w:cs="Arial Unicode MS"/>
        </w:rPr>
        <w:t xml:space="preserve"> The school reserves the right to change the school calendar and/or add additional start dates if it should become necessary.</w:t>
      </w:r>
    </w:p>
    <w:p w14:paraId="4DFEBC3D" w14:textId="3695D49C"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observes the following holidays: New Year’s Day,</w:t>
      </w:r>
      <w:r w:rsidR="003474FA">
        <w:rPr>
          <w:rFonts w:ascii="Arial Unicode MS" w:eastAsia="Arial Unicode MS" w:hAnsi="Arial Unicode MS" w:cs="Arial Unicode MS"/>
        </w:rPr>
        <w:t xml:space="preserve"> Day after New Year’s Day, Martin Luther King Day, Presidents Day, Earth Day, Day after </w:t>
      </w:r>
      <w:r w:rsidR="005B1072">
        <w:rPr>
          <w:rFonts w:ascii="Arial Unicode MS" w:eastAsia="Arial Unicode MS" w:hAnsi="Arial Unicode MS" w:cs="Arial Unicode MS"/>
        </w:rPr>
        <w:t>Mother’s Day</w:t>
      </w:r>
      <w:r w:rsidR="003474FA">
        <w:rPr>
          <w:rFonts w:ascii="Arial Unicode MS" w:eastAsia="Arial Unicode MS" w:hAnsi="Arial Unicode MS" w:cs="Arial Unicode MS"/>
        </w:rPr>
        <w:t>,</w:t>
      </w:r>
      <w:r w:rsidR="00450C2F">
        <w:rPr>
          <w:rFonts w:ascii="Arial Unicode MS" w:eastAsia="Arial Unicode MS" w:hAnsi="Arial Unicode MS" w:cs="Arial Unicode MS"/>
        </w:rPr>
        <w:t xml:space="preserve"> </w:t>
      </w:r>
      <w:r w:rsidR="003474FA">
        <w:rPr>
          <w:rFonts w:ascii="Arial Unicode MS" w:eastAsia="Arial Unicode MS" w:hAnsi="Arial Unicode MS" w:cs="Arial Unicode MS"/>
        </w:rPr>
        <w:t>Memorial Day, Day after Memorial Day</w:t>
      </w:r>
      <w:r w:rsidR="00450C2F">
        <w:rPr>
          <w:rFonts w:ascii="Arial Unicode MS" w:eastAsia="Arial Unicode MS" w:hAnsi="Arial Unicode MS" w:cs="Arial Unicode MS"/>
        </w:rPr>
        <w:t>, Day after Father’s Day,</w:t>
      </w:r>
      <w:r w:rsidR="003D1F92">
        <w:rPr>
          <w:rFonts w:ascii="Arial Unicode MS" w:eastAsia="Arial Unicode MS" w:hAnsi="Arial Unicode MS" w:cs="Arial Unicode MS"/>
        </w:rPr>
        <w:t xml:space="preserve"> Juneteenth,</w:t>
      </w:r>
      <w:r>
        <w:rPr>
          <w:rFonts w:ascii="Arial Unicode MS" w:eastAsia="Arial Unicode MS" w:hAnsi="Arial Unicode MS" w:cs="Arial Unicode MS"/>
        </w:rPr>
        <w:t xml:space="preserve"> </w:t>
      </w:r>
      <w:r w:rsidR="00450C2F">
        <w:rPr>
          <w:rFonts w:ascii="Arial Unicode MS" w:eastAsia="Arial Unicode MS" w:hAnsi="Arial Unicode MS" w:cs="Arial Unicode MS"/>
        </w:rPr>
        <w:t>Independence Day</w:t>
      </w:r>
      <w:r>
        <w:rPr>
          <w:rFonts w:ascii="Arial Unicode MS" w:eastAsia="Arial Unicode MS" w:hAnsi="Arial Unicode MS" w:cs="Arial Unicode MS"/>
        </w:rPr>
        <w:t>,</w:t>
      </w:r>
      <w:r w:rsidR="003D1F92">
        <w:rPr>
          <w:rFonts w:ascii="Arial Unicode MS" w:eastAsia="Arial Unicode MS" w:hAnsi="Arial Unicode MS" w:cs="Arial Unicode MS"/>
        </w:rPr>
        <w:t xml:space="preserve"> Day</w:t>
      </w:r>
      <w:r w:rsidR="00450C2F">
        <w:rPr>
          <w:rFonts w:ascii="Arial Unicode MS" w:eastAsia="Arial Unicode MS" w:hAnsi="Arial Unicode MS" w:cs="Arial Unicode MS"/>
        </w:rPr>
        <w:t xml:space="preserve"> after Independence Day, Labor Day, Day after </w:t>
      </w:r>
      <w:r w:rsidR="00372B80">
        <w:rPr>
          <w:rFonts w:ascii="Arial Unicode MS" w:eastAsia="Arial Unicode MS" w:hAnsi="Arial Unicode MS" w:cs="Arial Unicode MS"/>
        </w:rPr>
        <w:t>Labor Day</w:t>
      </w:r>
      <w:r w:rsidR="00450C2F">
        <w:rPr>
          <w:rFonts w:ascii="Arial Unicode MS" w:eastAsia="Arial Unicode MS" w:hAnsi="Arial Unicode MS" w:cs="Arial Unicode MS"/>
        </w:rPr>
        <w:t>, Columbus Day, Veteran’s Day</w:t>
      </w:r>
      <w:r w:rsidR="00E94DF6">
        <w:rPr>
          <w:rFonts w:ascii="Arial Unicode MS" w:eastAsia="Arial Unicode MS" w:hAnsi="Arial Unicode MS" w:cs="Arial Unicode MS"/>
        </w:rPr>
        <w:t>,</w:t>
      </w:r>
      <w:r>
        <w:rPr>
          <w:rFonts w:ascii="Arial Unicode MS" w:eastAsia="Arial Unicode MS" w:hAnsi="Arial Unicode MS" w:cs="Arial Unicode MS"/>
        </w:rPr>
        <w:t xml:space="preserve"> Thanksgiving,</w:t>
      </w:r>
      <w:r w:rsidR="00450C2F">
        <w:rPr>
          <w:rFonts w:ascii="Arial Unicode MS" w:eastAsia="Arial Unicode MS" w:hAnsi="Arial Unicode MS" w:cs="Arial Unicode MS"/>
        </w:rPr>
        <w:t xml:space="preserve"> Day after Thanksgiving, Christmas and Day after Christmas.</w:t>
      </w:r>
    </w:p>
    <w:p w14:paraId="1E71E46A" w14:textId="72C87745" w:rsidR="0031715E" w:rsidRPr="00D22ABA" w:rsidRDefault="00450C2F" w:rsidP="00D22ABA">
      <w:pPr>
        <w:spacing w:after="120" w:line="240" w:lineRule="auto"/>
        <w:rPr>
          <w:rFonts w:ascii="Arial Unicode MS" w:eastAsia="Arial Unicode MS" w:hAnsi="Arial Unicode MS" w:cs="Arial Unicode MS"/>
        </w:rPr>
      </w:pPr>
      <w:r>
        <w:rPr>
          <w:rFonts w:ascii="Arial Unicode MS" w:eastAsia="Arial Unicode MS" w:hAnsi="Arial Unicode MS" w:cs="Arial Unicode MS"/>
        </w:rPr>
        <w:tab/>
        <w:t>(Optional) Vacation or Break 2 weeks of each year.</w:t>
      </w:r>
    </w:p>
    <w:p w14:paraId="501BA48C" w14:textId="1CE72F68" w:rsidR="0031715E" w:rsidRDefault="0031715E" w:rsidP="000525E5">
      <w:pPr>
        <w:pStyle w:val="ListParagraph"/>
        <w:spacing w:after="120" w:line="240" w:lineRule="auto"/>
        <w:rPr>
          <w:rFonts w:ascii="Arial Unicode MS" w:eastAsia="Arial Unicode MS" w:hAnsi="Arial Unicode MS" w:cs="Arial Unicode MS"/>
          <w:b/>
        </w:rPr>
      </w:pPr>
    </w:p>
    <w:p w14:paraId="4088564A" w14:textId="339DCD9F" w:rsidR="003E09AC" w:rsidRDefault="003E09AC"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HOURS</w:t>
      </w:r>
      <w:r w:rsidR="002F165F">
        <w:rPr>
          <w:rFonts w:ascii="Arial Unicode MS" w:eastAsia="Arial Unicode MS" w:hAnsi="Arial Unicode MS" w:cs="Arial Unicode MS"/>
          <w:b/>
        </w:rPr>
        <w:t xml:space="preserve">                                               PERFORAMCE FLOOR HOURS</w:t>
      </w:r>
    </w:p>
    <w:p w14:paraId="49631E76" w14:textId="74D52563"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Monday:</w:t>
      </w:r>
      <w:r>
        <w:rPr>
          <w:rFonts w:ascii="Arial Unicode MS" w:eastAsia="Arial Unicode MS" w:hAnsi="Arial Unicode MS" w:cs="Arial Unicode MS"/>
        </w:rPr>
        <w:tab/>
      </w:r>
      <w:r>
        <w:rPr>
          <w:rFonts w:ascii="Arial Unicode MS" w:eastAsia="Arial Unicode MS" w:hAnsi="Arial Unicode MS" w:cs="Arial Unicode MS"/>
        </w:rPr>
        <w:tab/>
        <w:t>8:00 a.m.  -  8:00 p.m.</w:t>
      </w:r>
      <w:r w:rsidR="00372B80">
        <w:rPr>
          <w:rFonts w:ascii="Arial Unicode MS" w:eastAsia="Arial Unicode MS" w:hAnsi="Arial Unicode MS" w:cs="Arial Unicode MS"/>
        </w:rPr>
        <w:t xml:space="preserve">        10:00 a.m. – 2:00 p.m.</w:t>
      </w:r>
    </w:p>
    <w:p w14:paraId="7A947CF0" w14:textId="1A9A4B7A"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Tuesday:</w:t>
      </w:r>
      <w:r>
        <w:rPr>
          <w:rFonts w:ascii="Arial Unicode MS" w:eastAsia="Arial Unicode MS" w:hAnsi="Arial Unicode MS" w:cs="Arial Unicode MS"/>
        </w:rPr>
        <w:tab/>
      </w:r>
      <w:r>
        <w:rPr>
          <w:rFonts w:ascii="Arial Unicode MS" w:eastAsia="Arial Unicode MS" w:hAnsi="Arial Unicode MS" w:cs="Arial Unicode MS"/>
        </w:rPr>
        <w:tab/>
        <w:t>8:00 a.m.  -  8:00 p.m.</w:t>
      </w:r>
      <w:r w:rsidR="00372B80">
        <w:rPr>
          <w:rFonts w:ascii="Arial Unicode MS" w:eastAsia="Arial Unicode MS" w:hAnsi="Arial Unicode MS" w:cs="Arial Unicode MS"/>
        </w:rPr>
        <w:t xml:space="preserve">        10:00 a.m. – 5:30 p.m.</w:t>
      </w:r>
    </w:p>
    <w:p w14:paraId="2D8A0EDB" w14:textId="16CC18CC"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Wednesday:</w:t>
      </w:r>
      <w:r>
        <w:rPr>
          <w:rFonts w:ascii="Arial Unicode MS" w:eastAsia="Arial Unicode MS" w:hAnsi="Arial Unicode MS" w:cs="Arial Unicode MS"/>
        </w:rPr>
        <w:tab/>
      </w:r>
      <w:r>
        <w:rPr>
          <w:rFonts w:ascii="Arial Unicode MS" w:eastAsia="Arial Unicode MS" w:hAnsi="Arial Unicode MS" w:cs="Arial Unicode MS"/>
        </w:rPr>
        <w:tab/>
        <w:t xml:space="preserve">8:00 a.m.  -  </w:t>
      </w:r>
      <w:r w:rsidR="003D1F92">
        <w:rPr>
          <w:rFonts w:ascii="Arial Unicode MS" w:eastAsia="Arial Unicode MS" w:hAnsi="Arial Unicode MS" w:cs="Arial Unicode MS"/>
        </w:rPr>
        <w:t>6</w:t>
      </w:r>
      <w:r>
        <w:rPr>
          <w:rFonts w:ascii="Arial Unicode MS" w:eastAsia="Arial Unicode MS" w:hAnsi="Arial Unicode MS" w:cs="Arial Unicode MS"/>
        </w:rPr>
        <w:t>:00 p.m.</w:t>
      </w:r>
      <w:r w:rsidR="00372B80">
        <w:rPr>
          <w:rFonts w:ascii="Arial Unicode MS" w:eastAsia="Arial Unicode MS" w:hAnsi="Arial Unicode MS" w:cs="Arial Unicode MS"/>
        </w:rPr>
        <w:t xml:space="preserve">        10:00 a.m. – 3:30 p.m.</w:t>
      </w:r>
    </w:p>
    <w:p w14:paraId="2468B137" w14:textId="4A8A98D9"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Thursday:</w:t>
      </w:r>
      <w:r>
        <w:rPr>
          <w:rFonts w:ascii="Arial Unicode MS" w:eastAsia="Arial Unicode MS" w:hAnsi="Arial Unicode MS" w:cs="Arial Unicode MS"/>
        </w:rPr>
        <w:tab/>
      </w:r>
      <w:r>
        <w:rPr>
          <w:rFonts w:ascii="Arial Unicode MS" w:eastAsia="Arial Unicode MS" w:hAnsi="Arial Unicode MS" w:cs="Arial Unicode MS"/>
        </w:rPr>
        <w:tab/>
        <w:t>8:00 a.m.  -  8:00 p.m.</w:t>
      </w:r>
      <w:r w:rsidR="00372B80">
        <w:rPr>
          <w:rFonts w:ascii="Arial Unicode MS" w:eastAsia="Arial Unicode MS" w:hAnsi="Arial Unicode MS" w:cs="Arial Unicode MS"/>
        </w:rPr>
        <w:t xml:space="preserve">        10:00 a.m. – 5:30 p.m.</w:t>
      </w:r>
    </w:p>
    <w:p w14:paraId="5F6353A9" w14:textId="5A043A53"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Friday:</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8:00 a.m.  -  5:00 p.m.</w:t>
      </w:r>
      <w:r w:rsidR="00372B80">
        <w:rPr>
          <w:rFonts w:ascii="Arial Unicode MS" w:eastAsia="Arial Unicode MS" w:hAnsi="Arial Unicode MS" w:cs="Arial Unicode MS"/>
        </w:rPr>
        <w:t xml:space="preserve">         9:00 a.m. – 2:00 p.m.</w:t>
      </w:r>
    </w:p>
    <w:p w14:paraId="518CEE34" w14:textId="0C8EDBBA" w:rsidR="001A0918" w:rsidRDefault="003E09AC" w:rsidP="008E2A92">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Saturday:</w:t>
      </w:r>
      <w:r w:rsidR="00DF5B17">
        <w:rPr>
          <w:rFonts w:ascii="Arial Unicode MS" w:eastAsia="Arial Unicode MS" w:hAnsi="Arial Unicode MS" w:cs="Arial Unicode MS"/>
        </w:rPr>
        <w:tab/>
      </w:r>
      <w:r w:rsidR="00DF5B17">
        <w:rPr>
          <w:rFonts w:ascii="Arial Unicode MS" w:eastAsia="Arial Unicode MS" w:hAnsi="Arial Unicode MS" w:cs="Arial Unicode MS"/>
        </w:rPr>
        <w:tab/>
        <w:t>8:00 a.m.  -  4:00 p.m.</w:t>
      </w:r>
      <w:r w:rsidR="00372B80">
        <w:rPr>
          <w:rFonts w:ascii="Arial Unicode MS" w:eastAsia="Arial Unicode MS" w:hAnsi="Arial Unicode MS" w:cs="Arial Unicode MS"/>
        </w:rPr>
        <w:t xml:space="preserve">         8:00 a.m. – 2:00 p.m.</w:t>
      </w:r>
    </w:p>
    <w:p w14:paraId="4CD29E45" w14:textId="25FC1756" w:rsidR="008E2A92" w:rsidRPr="008E2A92" w:rsidRDefault="008E2A92" w:rsidP="008E2A92">
      <w:pPr>
        <w:pStyle w:val="ListParagraph"/>
        <w:spacing w:after="120" w:line="240" w:lineRule="auto"/>
        <w:rPr>
          <w:rFonts w:ascii="Arial Unicode MS" w:eastAsia="Arial Unicode MS" w:hAnsi="Arial Unicode MS" w:cs="Arial Unicode MS"/>
        </w:rPr>
      </w:pPr>
    </w:p>
    <w:p w14:paraId="57B48545" w14:textId="31602C36"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NON-DISCRIMINATION STATEMENT</w:t>
      </w:r>
    </w:p>
    <w:p w14:paraId="4164760F" w14:textId="7C6B49A2" w:rsidR="00DF5B17" w:rsidRPr="008E2A92" w:rsidRDefault="00DF5B17" w:rsidP="008E2A92">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Fuqua Institute of Beauty Culture practices, in its </w:t>
      </w:r>
      <w:r w:rsidR="00226DB8">
        <w:rPr>
          <w:rFonts w:ascii="Arial Unicode MS" w:eastAsia="Arial Unicode MS" w:hAnsi="Arial Unicode MS" w:cs="Arial Unicode MS"/>
        </w:rPr>
        <w:t>admissions</w:t>
      </w:r>
      <w:r>
        <w:rPr>
          <w:rFonts w:ascii="Arial Unicode MS" w:eastAsia="Arial Unicode MS" w:hAnsi="Arial Unicode MS" w:cs="Arial Unicode MS"/>
        </w:rPr>
        <w:t xml:space="preserve">, </w:t>
      </w:r>
      <w:r w:rsidR="00226DB8">
        <w:rPr>
          <w:rFonts w:ascii="Arial Unicode MS" w:eastAsia="Arial Unicode MS" w:hAnsi="Arial Unicode MS" w:cs="Arial Unicode MS"/>
        </w:rPr>
        <w:t>instructing</w:t>
      </w:r>
      <w:r>
        <w:rPr>
          <w:rFonts w:ascii="Arial Unicode MS" w:eastAsia="Arial Unicode MS" w:hAnsi="Arial Unicode MS" w:cs="Arial Unicode MS"/>
        </w:rPr>
        <w:t xml:space="preserve"> and graduation, non-discrimination policies on the basis of race, color, age, sex, creed, religion, sexual orientation, financial or social status, or ethnic origin.</w:t>
      </w:r>
    </w:p>
    <w:p w14:paraId="4611E6A7" w14:textId="336987ED" w:rsidR="007C20C6" w:rsidRDefault="007C20C6" w:rsidP="000525E5">
      <w:pPr>
        <w:pStyle w:val="ListParagraph"/>
        <w:spacing w:after="120" w:line="240" w:lineRule="auto"/>
        <w:rPr>
          <w:rFonts w:ascii="Arial Unicode MS" w:eastAsia="Arial Unicode MS" w:hAnsi="Arial Unicode MS" w:cs="Arial Unicode MS"/>
          <w:b/>
        </w:rPr>
      </w:pPr>
    </w:p>
    <w:p w14:paraId="37CA8044" w14:textId="77777777"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OWNER</w:t>
      </w:r>
    </w:p>
    <w:p w14:paraId="5A76016B" w14:textId="2CA6FB71" w:rsidR="00D22ABA" w:rsidRDefault="00DF5B17" w:rsidP="00770D8C">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Jacqueline Y</w:t>
      </w:r>
      <w:r w:rsidR="00AD3B5E">
        <w:rPr>
          <w:rFonts w:ascii="Arial Unicode MS" w:eastAsia="Arial Unicode MS" w:hAnsi="Arial Unicode MS" w:cs="Arial Unicode MS"/>
        </w:rPr>
        <w:t>.</w:t>
      </w:r>
      <w:r>
        <w:rPr>
          <w:rFonts w:ascii="Arial Unicode MS" w:eastAsia="Arial Unicode MS" w:hAnsi="Arial Unicode MS" w:cs="Arial Unicode MS"/>
        </w:rPr>
        <w:t xml:space="preserve"> Fuqua</w:t>
      </w:r>
      <w:r w:rsidR="005946B4">
        <w:rPr>
          <w:rFonts w:ascii="Arial Unicode MS" w:eastAsia="Arial Unicode MS" w:hAnsi="Arial Unicode MS" w:cs="Arial Unicode MS"/>
        </w:rPr>
        <w:t>, Otis W. Brown</w:t>
      </w:r>
      <w:r w:rsidR="00372B80">
        <w:rPr>
          <w:rFonts w:ascii="Arial Unicode MS" w:eastAsia="Arial Unicode MS" w:hAnsi="Arial Unicode MS" w:cs="Arial Unicode MS"/>
        </w:rPr>
        <w:t xml:space="preserve"> Jr.</w:t>
      </w:r>
    </w:p>
    <w:p w14:paraId="667BD8BA" w14:textId="19F482B5" w:rsidR="00931D68" w:rsidRPr="00770D8C" w:rsidRDefault="00931D68" w:rsidP="00770D8C">
      <w:pPr>
        <w:pStyle w:val="ListParagraph"/>
        <w:spacing w:after="120" w:line="240" w:lineRule="auto"/>
        <w:rPr>
          <w:rFonts w:ascii="Arial Unicode MS" w:eastAsia="Arial Unicode MS" w:hAnsi="Arial Unicode MS" w:cs="Arial Unicode MS"/>
        </w:rPr>
      </w:pPr>
    </w:p>
    <w:p w14:paraId="37686F0C" w14:textId="77777777" w:rsidR="00056808" w:rsidRDefault="00056808" w:rsidP="000525E5">
      <w:pPr>
        <w:pStyle w:val="ListParagraph"/>
        <w:spacing w:after="120" w:line="240" w:lineRule="auto"/>
        <w:rPr>
          <w:rFonts w:ascii="Arial Unicode MS" w:eastAsia="Arial Unicode MS" w:hAnsi="Arial Unicode MS" w:cs="Arial Unicode MS"/>
          <w:b/>
        </w:rPr>
      </w:pPr>
    </w:p>
    <w:p w14:paraId="04DDCF28" w14:textId="77777777" w:rsidR="00056808" w:rsidRDefault="00056808" w:rsidP="000525E5">
      <w:pPr>
        <w:pStyle w:val="ListParagraph"/>
        <w:spacing w:after="120" w:line="240" w:lineRule="auto"/>
        <w:rPr>
          <w:rFonts w:ascii="Arial Unicode MS" w:eastAsia="Arial Unicode MS" w:hAnsi="Arial Unicode MS" w:cs="Arial Unicode MS"/>
          <w:b/>
        </w:rPr>
      </w:pPr>
    </w:p>
    <w:p w14:paraId="3B63D93A" w14:textId="77777777" w:rsidR="00056808" w:rsidRDefault="00056808" w:rsidP="000525E5">
      <w:pPr>
        <w:pStyle w:val="ListParagraph"/>
        <w:spacing w:after="120" w:line="240" w:lineRule="auto"/>
        <w:rPr>
          <w:rFonts w:ascii="Arial Unicode MS" w:eastAsia="Arial Unicode MS" w:hAnsi="Arial Unicode MS" w:cs="Arial Unicode MS"/>
          <w:b/>
        </w:rPr>
      </w:pPr>
    </w:p>
    <w:p w14:paraId="64F9753A" w14:textId="77777777" w:rsidR="00056808" w:rsidRDefault="00056808" w:rsidP="000525E5">
      <w:pPr>
        <w:pStyle w:val="ListParagraph"/>
        <w:spacing w:after="120" w:line="240" w:lineRule="auto"/>
        <w:rPr>
          <w:rFonts w:ascii="Arial Unicode MS" w:eastAsia="Arial Unicode MS" w:hAnsi="Arial Unicode MS" w:cs="Arial Unicode MS"/>
          <w:b/>
        </w:rPr>
      </w:pPr>
    </w:p>
    <w:p w14:paraId="4E433458" w14:textId="690BA619"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SATISFACTORY ACADEMIC PROGRESS POLICY</w:t>
      </w:r>
    </w:p>
    <w:p w14:paraId="033BF707" w14:textId="7AA50EA9" w:rsidR="00DF5B17" w:rsidRDefault="00DF5B17"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INTRODUCTION</w:t>
      </w:r>
    </w:p>
    <w:p w14:paraId="2E807FF7" w14:textId="02013F4F" w:rsidR="00DF5B17" w:rsidRDefault="00DF5B17" w:rsidP="00A25880">
      <w:pPr>
        <w:pStyle w:val="ListParagraph"/>
        <w:spacing w:after="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The following policy outlines the criteria used by The Fuqua Institute of Beauty Culture. These </w:t>
      </w:r>
      <w:r w:rsidR="00226DB8">
        <w:rPr>
          <w:rFonts w:ascii="Arial Unicode MS" w:eastAsia="Arial Unicode MS" w:hAnsi="Arial Unicode MS" w:cs="Arial Unicode MS"/>
        </w:rPr>
        <w:t>guidelines</w:t>
      </w:r>
      <w:r>
        <w:rPr>
          <w:rFonts w:ascii="Arial Unicode MS" w:eastAsia="Arial Unicode MS" w:hAnsi="Arial Unicode MS" w:cs="Arial Unicode MS"/>
        </w:rPr>
        <w:t xml:space="preserve"> are used to determine if students are making satisfactory </w:t>
      </w:r>
      <w:r w:rsidR="00226DB8">
        <w:rPr>
          <w:rFonts w:ascii="Arial Unicode MS" w:eastAsia="Arial Unicode MS" w:hAnsi="Arial Unicode MS" w:cs="Arial Unicode MS"/>
        </w:rPr>
        <w:t>academic</w:t>
      </w:r>
      <w:r>
        <w:rPr>
          <w:rFonts w:ascii="Arial Unicode MS" w:eastAsia="Arial Unicode MS" w:hAnsi="Arial Unicode MS" w:cs="Arial Unicode MS"/>
        </w:rPr>
        <w:t xml:space="preserve"> progress in their </w:t>
      </w:r>
      <w:r w:rsidR="00226DB8">
        <w:rPr>
          <w:rFonts w:ascii="Arial Unicode MS" w:eastAsia="Arial Unicode MS" w:hAnsi="Arial Unicode MS" w:cs="Arial Unicode MS"/>
        </w:rPr>
        <w:t>course</w:t>
      </w:r>
      <w:r>
        <w:rPr>
          <w:rFonts w:ascii="Arial Unicode MS" w:eastAsia="Arial Unicode MS" w:hAnsi="Arial Unicode MS" w:cs="Arial Unicode MS"/>
        </w:rPr>
        <w:t xml:space="preserve"> of study. This policy applies to all students attending The Fuqua Institute of Beauty Culture. A complete copy of our Satisfactory Academic Progress policy is included in our Pre-</w:t>
      </w:r>
      <w:r w:rsidR="00226DB8">
        <w:rPr>
          <w:rFonts w:ascii="Arial Unicode MS" w:eastAsia="Arial Unicode MS" w:hAnsi="Arial Unicode MS" w:cs="Arial Unicode MS"/>
        </w:rPr>
        <w:t>enrollment</w:t>
      </w:r>
      <w:r>
        <w:rPr>
          <w:rFonts w:ascii="Arial Unicode MS" w:eastAsia="Arial Unicode MS" w:hAnsi="Arial Unicode MS" w:cs="Arial Unicode MS"/>
        </w:rPr>
        <w:t xml:space="preserve"> Packet provided prior to enrollment and in our </w:t>
      </w:r>
      <w:proofErr w:type="gramStart"/>
      <w:r w:rsidR="006F7DF1">
        <w:rPr>
          <w:rFonts w:ascii="Arial Unicode MS" w:eastAsia="Arial Unicode MS" w:hAnsi="Arial Unicode MS" w:cs="Arial Unicode MS"/>
        </w:rPr>
        <w:t>School</w:t>
      </w:r>
      <w:proofErr w:type="gramEnd"/>
      <w:r w:rsidR="006F7DF1">
        <w:rPr>
          <w:rFonts w:ascii="Arial Unicode MS" w:eastAsia="Arial Unicode MS" w:hAnsi="Arial Unicode MS" w:cs="Arial Unicode MS"/>
        </w:rPr>
        <w:t xml:space="preserve"> Catalog</w:t>
      </w:r>
      <w:r>
        <w:rPr>
          <w:rFonts w:ascii="Arial Unicode MS" w:eastAsia="Arial Unicode MS" w:hAnsi="Arial Unicode MS" w:cs="Arial Unicode MS"/>
        </w:rPr>
        <w:t xml:space="preserve"> provided when students begin class.</w:t>
      </w:r>
    </w:p>
    <w:p w14:paraId="12B9F7F5" w14:textId="77777777" w:rsidR="00AF04AF" w:rsidRDefault="00AF04AF" w:rsidP="000525E5">
      <w:pPr>
        <w:pStyle w:val="ListParagraph"/>
        <w:spacing w:after="120" w:line="240" w:lineRule="auto"/>
        <w:ind w:left="1080"/>
        <w:rPr>
          <w:rFonts w:ascii="Arial Unicode MS" w:eastAsia="Arial Unicode MS" w:hAnsi="Arial Unicode MS" w:cs="Arial Unicode MS"/>
        </w:rPr>
      </w:pPr>
    </w:p>
    <w:p w14:paraId="036A3897" w14:textId="77777777" w:rsidR="00DF5B17" w:rsidRDefault="00AF04AF"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EVALUATION PERIODS</w:t>
      </w:r>
    </w:p>
    <w:p w14:paraId="1D09B061" w14:textId="5DC4BB5C" w:rsidR="00AF04AF" w:rsidRDefault="00AF04AF"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 progress will be reviewed on </w:t>
      </w:r>
      <w:r w:rsidR="00D23B51">
        <w:rPr>
          <w:rFonts w:ascii="Arial Unicode MS" w:eastAsia="Arial Unicode MS" w:hAnsi="Arial Unicode MS" w:cs="Arial Unicode MS"/>
        </w:rPr>
        <w:t>specific clock hour mark</w:t>
      </w:r>
      <w:r>
        <w:rPr>
          <w:rFonts w:ascii="Arial Unicode MS" w:eastAsia="Arial Unicode MS" w:hAnsi="Arial Unicode MS" w:cs="Arial Unicode MS"/>
        </w:rPr>
        <w:t xml:space="preserve"> basis to identify students who may be at risk regarding attendance. At risk students (those with less than 90% attendance) will be </w:t>
      </w:r>
      <w:r w:rsidR="00226DB8">
        <w:rPr>
          <w:rFonts w:ascii="Arial Unicode MS" w:eastAsia="Arial Unicode MS" w:hAnsi="Arial Unicode MS" w:cs="Arial Unicode MS"/>
        </w:rPr>
        <w:t>counseled</w:t>
      </w:r>
      <w:r>
        <w:rPr>
          <w:rFonts w:ascii="Arial Unicode MS" w:eastAsia="Arial Unicode MS" w:hAnsi="Arial Unicode MS" w:cs="Arial Unicode MS"/>
        </w:rPr>
        <w:t xml:space="preserve"> and advised regarding efforts to improve progress. </w:t>
      </w:r>
    </w:p>
    <w:p w14:paraId="17C04392" w14:textId="1563CA31" w:rsidR="00CD402A" w:rsidRDefault="00CD402A" w:rsidP="000525E5">
      <w:pPr>
        <w:pStyle w:val="ListParagraph"/>
        <w:spacing w:after="120" w:line="240" w:lineRule="auto"/>
        <w:ind w:left="1080"/>
        <w:rPr>
          <w:rFonts w:ascii="Arial Unicode MS" w:eastAsia="Arial Unicode MS" w:hAnsi="Arial Unicode MS" w:cs="Arial Unicode MS"/>
        </w:rPr>
      </w:pPr>
    </w:p>
    <w:tbl>
      <w:tblPr>
        <w:tblStyle w:val="TableGrid"/>
        <w:tblW w:w="0" w:type="auto"/>
        <w:tblInd w:w="1080" w:type="dxa"/>
        <w:tblLook w:val="04A0" w:firstRow="1" w:lastRow="0" w:firstColumn="1" w:lastColumn="0" w:noHBand="0" w:noVBand="1"/>
      </w:tblPr>
      <w:tblGrid>
        <w:gridCol w:w="2294"/>
        <w:gridCol w:w="2041"/>
        <w:gridCol w:w="2042"/>
        <w:gridCol w:w="1893"/>
      </w:tblGrid>
      <w:tr w:rsidR="000525E5" w14:paraId="185374E4" w14:textId="77777777" w:rsidTr="009F450B">
        <w:tc>
          <w:tcPr>
            <w:tcW w:w="2294" w:type="dxa"/>
          </w:tcPr>
          <w:p w14:paraId="45ECF2B5" w14:textId="77777777"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COURSE OF STUDY</w:t>
            </w:r>
          </w:p>
        </w:tc>
        <w:tc>
          <w:tcPr>
            <w:tcW w:w="2041" w:type="dxa"/>
          </w:tcPr>
          <w:p w14:paraId="2E27EC36" w14:textId="77777777"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 PERIOD</w:t>
            </w:r>
          </w:p>
        </w:tc>
        <w:tc>
          <w:tcPr>
            <w:tcW w:w="2042" w:type="dxa"/>
          </w:tcPr>
          <w:p w14:paraId="4C9DA105" w14:textId="77777777"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 PERIOD</w:t>
            </w:r>
          </w:p>
        </w:tc>
        <w:tc>
          <w:tcPr>
            <w:tcW w:w="1893" w:type="dxa"/>
          </w:tcPr>
          <w:p w14:paraId="563708A5" w14:textId="0977D252" w:rsidR="00FB01CE" w:rsidRPr="000525E5" w:rsidRDefault="00CD402A"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w:t>
            </w:r>
            <w:r w:rsidR="00E94DF6">
              <w:rPr>
                <w:rFonts w:ascii="Arial Unicode MS" w:eastAsia="Arial Unicode MS" w:hAnsi="Arial Unicode MS" w:cs="Arial Unicode MS"/>
                <w:b/>
              </w:rPr>
              <w:t>VALUATION</w:t>
            </w:r>
            <w:r w:rsidR="000525E5">
              <w:rPr>
                <w:rFonts w:ascii="Arial Unicode MS" w:eastAsia="Arial Unicode MS" w:hAnsi="Arial Unicode MS" w:cs="Arial Unicode MS"/>
                <w:b/>
              </w:rPr>
              <w:t xml:space="preserve"> PERIOD</w:t>
            </w:r>
          </w:p>
        </w:tc>
      </w:tr>
      <w:tr w:rsidR="000525E5" w14:paraId="16BC61C5" w14:textId="77777777" w:rsidTr="009F450B">
        <w:tc>
          <w:tcPr>
            <w:tcW w:w="2294" w:type="dxa"/>
          </w:tcPr>
          <w:p w14:paraId="54B8053A" w14:textId="77777777" w:rsidR="00FB01CE" w:rsidRDefault="000525E5" w:rsidP="000525E5">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Cosmetology</w:t>
            </w:r>
          </w:p>
        </w:tc>
        <w:tc>
          <w:tcPr>
            <w:tcW w:w="2041" w:type="dxa"/>
          </w:tcPr>
          <w:p w14:paraId="32AD56F7"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3EEE13DA"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1893" w:type="dxa"/>
          </w:tcPr>
          <w:p w14:paraId="4E7C6F08"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1200 Hours</w:t>
            </w:r>
          </w:p>
        </w:tc>
      </w:tr>
      <w:tr w:rsidR="000525E5" w14:paraId="75ABEB4D" w14:textId="77777777" w:rsidTr="009F450B">
        <w:tc>
          <w:tcPr>
            <w:tcW w:w="2294" w:type="dxa"/>
          </w:tcPr>
          <w:p w14:paraId="53FF9091" w14:textId="735FF558" w:rsidR="00FB01CE" w:rsidRDefault="000525E5" w:rsidP="000525E5">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Barber</w:t>
            </w:r>
          </w:p>
        </w:tc>
        <w:tc>
          <w:tcPr>
            <w:tcW w:w="2041" w:type="dxa"/>
          </w:tcPr>
          <w:p w14:paraId="0E59E7E4"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2A21C7CF"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1893" w:type="dxa"/>
          </w:tcPr>
          <w:p w14:paraId="6CFB0998"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1200 Hours</w:t>
            </w:r>
          </w:p>
        </w:tc>
      </w:tr>
      <w:tr w:rsidR="000525E5" w14:paraId="0D8867EB" w14:textId="77777777" w:rsidTr="009F450B">
        <w:tc>
          <w:tcPr>
            <w:tcW w:w="2294" w:type="dxa"/>
          </w:tcPr>
          <w:p w14:paraId="5F6ED624" w14:textId="77777777" w:rsidR="00FB01CE"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Manicurist</w:t>
            </w:r>
          </w:p>
        </w:tc>
        <w:tc>
          <w:tcPr>
            <w:tcW w:w="2041" w:type="dxa"/>
          </w:tcPr>
          <w:p w14:paraId="3A1A15F2" w14:textId="51F9FD8F" w:rsidR="00FB01CE" w:rsidRDefault="00372B80"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325</w:t>
            </w:r>
            <w:r w:rsidR="00CD402A">
              <w:rPr>
                <w:rFonts w:ascii="Arial Unicode MS" w:eastAsia="Arial Unicode MS" w:hAnsi="Arial Unicode MS" w:cs="Arial Unicode MS"/>
              </w:rPr>
              <w:t xml:space="preserve"> Hours</w:t>
            </w:r>
          </w:p>
        </w:tc>
        <w:tc>
          <w:tcPr>
            <w:tcW w:w="2042" w:type="dxa"/>
          </w:tcPr>
          <w:p w14:paraId="15C8A9DA"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600 Hours</w:t>
            </w:r>
          </w:p>
        </w:tc>
        <w:tc>
          <w:tcPr>
            <w:tcW w:w="1893" w:type="dxa"/>
          </w:tcPr>
          <w:p w14:paraId="4E28C7DE" w14:textId="77777777" w:rsidR="00FB01CE" w:rsidRDefault="00FB01CE" w:rsidP="000525E5">
            <w:pPr>
              <w:pStyle w:val="ListParagraph"/>
              <w:spacing w:after="120"/>
              <w:ind w:left="0"/>
              <w:rPr>
                <w:rFonts w:ascii="Arial Unicode MS" w:eastAsia="Arial Unicode MS" w:hAnsi="Arial Unicode MS" w:cs="Arial Unicode MS"/>
              </w:rPr>
            </w:pPr>
          </w:p>
        </w:tc>
      </w:tr>
      <w:tr w:rsidR="000525E5" w14:paraId="11AFECB2" w14:textId="77777777" w:rsidTr="009F450B">
        <w:tc>
          <w:tcPr>
            <w:tcW w:w="2294" w:type="dxa"/>
          </w:tcPr>
          <w:p w14:paraId="450754CC" w14:textId="77777777" w:rsidR="000525E5"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Esthetics</w:t>
            </w:r>
          </w:p>
        </w:tc>
        <w:tc>
          <w:tcPr>
            <w:tcW w:w="2041" w:type="dxa"/>
          </w:tcPr>
          <w:p w14:paraId="454CF950" w14:textId="266ACA02" w:rsidR="000525E5" w:rsidRDefault="00372B80"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325</w:t>
            </w:r>
            <w:r w:rsidR="00CD402A">
              <w:rPr>
                <w:rFonts w:ascii="Arial Unicode MS" w:eastAsia="Arial Unicode MS" w:hAnsi="Arial Unicode MS" w:cs="Arial Unicode MS"/>
              </w:rPr>
              <w:t xml:space="preserve"> Hours</w:t>
            </w:r>
          </w:p>
        </w:tc>
        <w:tc>
          <w:tcPr>
            <w:tcW w:w="2042" w:type="dxa"/>
          </w:tcPr>
          <w:p w14:paraId="35055EC9"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600 Hours</w:t>
            </w:r>
          </w:p>
        </w:tc>
        <w:tc>
          <w:tcPr>
            <w:tcW w:w="1893" w:type="dxa"/>
          </w:tcPr>
          <w:p w14:paraId="2A120E00" w14:textId="77777777" w:rsidR="000525E5" w:rsidRDefault="000525E5" w:rsidP="005946B4">
            <w:pPr>
              <w:pStyle w:val="ListParagraph"/>
              <w:spacing w:after="120"/>
              <w:ind w:left="0"/>
              <w:rPr>
                <w:rFonts w:ascii="Arial Unicode MS" w:eastAsia="Arial Unicode MS" w:hAnsi="Arial Unicode MS" w:cs="Arial Unicode MS"/>
              </w:rPr>
            </w:pPr>
          </w:p>
        </w:tc>
      </w:tr>
      <w:tr w:rsidR="000525E5" w14:paraId="2BB9E8FB" w14:textId="77777777" w:rsidTr="009F450B">
        <w:tc>
          <w:tcPr>
            <w:tcW w:w="2294" w:type="dxa"/>
          </w:tcPr>
          <w:p w14:paraId="25182236" w14:textId="3D4B5B92" w:rsidR="000525E5" w:rsidRDefault="00D23F52"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Educators</w:t>
            </w:r>
          </w:p>
        </w:tc>
        <w:tc>
          <w:tcPr>
            <w:tcW w:w="2041" w:type="dxa"/>
          </w:tcPr>
          <w:p w14:paraId="29E53847"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59ACBA48"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1893" w:type="dxa"/>
          </w:tcPr>
          <w:p w14:paraId="527348BA" w14:textId="77777777" w:rsidR="000525E5" w:rsidRDefault="000525E5" w:rsidP="005946B4">
            <w:pPr>
              <w:pStyle w:val="ListParagraph"/>
              <w:spacing w:after="120"/>
              <w:ind w:left="0"/>
              <w:rPr>
                <w:rFonts w:ascii="Arial Unicode MS" w:eastAsia="Arial Unicode MS" w:hAnsi="Arial Unicode MS" w:cs="Arial Unicode MS"/>
              </w:rPr>
            </w:pPr>
          </w:p>
        </w:tc>
      </w:tr>
      <w:tr w:rsidR="00D23F52" w14:paraId="5060FA90" w14:textId="77777777" w:rsidTr="009F450B">
        <w:tc>
          <w:tcPr>
            <w:tcW w:w="2294" w:type="dxa"/>
          </w:tcPr>
          <w:p w14:paraId="3410D721" w14:textId="77777777" w:rsidR="00D23F52" w:rsidRDefault="009F450B" w:rsidP="009F450B">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Crossover</w:t>
            </w:r>
          </w:p>
          <w:p w14:paraId="0B0C8CF3" w14:textId="437B72D2" w:rsidR="009F450B" w:rsidRDefault="009F450B" w:rsidP="009F450B">
            <w:pPr>
              <w:pStyle w:val="ListParagraph"/>
              <w:spacing w:after="120"/>
              <w:rPr>
                <w:rFonts w:ascii="Arial Unicode MS" w:eastAsia="Arial Unicode MS" w:hAnsi="Arial Unicode MS" w:cs="Arial Unicode MS"/>
              </w:rPr>
            </w:pPr>
            <w:r>
              <w:rPr>
                <w:rFonts w:ascii="Arial Unicode MS" w:eastAsia="Arial Unicode MS" w:hAnsi="Arial Unicode MS" w:cs="Arial Unicode MS"/>
              </w:rPr>
              <w:t>Cosmetology</w:t>
            </w:r>
          </w:p>
        </w:tc>
        <w:tc>
          <w:tcPr>
            <w:tcW w:w="2041" w:type="dxa"/>
          </w:tcPr>
          <w:p w14:paraId="7B8807E9" w14:textId="4A935FC2" w:rsidR="00D23F52" w:rsidRDefault="009F450B"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375 Hours</w:t>
            </w:r>
          </w:p>
        </w:tc>
        <w:tc>
          <w:tcPr>
            <w:tcW w:w="2042" w:type="dxa"/>
          </w:tcPr>
          <w:p w14:paraId="2CA47A58" w14:textId="63A3F867"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700 Hours</w:t>
            </w:r>
          </w:p>
        </w:tc>
        <w:tc>
          <w:tcPr>
            <w:tcW w:w="1893" w:type="dxa"/>
          </w:tcPr>
          <w:p w14:paraId="3CF64FD2" w14:textId="77777777" w:rsidR="00D23F52" w:rsidRDefault="00D23F52" w:rsidP="000525E5">
            <w:pPr>
              <w:pStyle w:val="ListParagraph"/>
              <w:spacing w:after="120"/>
              <w:ind w:left="0"/>
              <w:rPr>
                <w:rFonts w:ascii="Arial Unicode MS" w:eastAsia="Arial Unicode MS" w:hAnsi="Arial Unicode MS" w:cs="Arial Unicode MS"/>
              </w:rPr>
            </w:pPr>
          </w:p>
        </w:tc>
      </w:tr>
      <w:tr w:rsidR="00D23F52" w14:paraId="040D16C0" w14:textId="77777777" w:rsidTr="009F450B">
        <w:tc>
          <w:tcPr>
            <w:tcW w:w="2294" w:type="dxa"/>
          </w:tcPr>
          <w:p w14:paraId="7DCB2C2E" w14:textId="77777777" w:rsidR="00D23F52" w:rsidRDefault="009F450B" w:rsidP="009F450B">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Crossover</w:t>
            </w:r>
          </w:p>
          <w:p w14:paraId="337946E5" w14:textId="29983C21" w:rsidR="009F450B" w:rsidRDefault="009F450B" w:rsidP="009F450B">
            <w:pPr>
              <w:pStyle w:val="ListParagraph"/>
              <w:spacing w:after="120"/>
              <w:rPr>
                <w:rFonts w:ascii="Arial Unicode MS" w:eastAsia="Arial Unicode MS" w:hAnsi="Arial Unicode MS" w:cs="Arial Unicode MS"/>
              </w:rPr>
            </w:pPr>
            <w:r>
              <w:rPr>
                <w:rFonts w:ascii="Arial Unicode MS" w:eastAsia="Arial Unicode MS" w:hAnsi="Arial Unicode MS" w:cs="Arial Unicode MS"/>
              </w:rPr>
              <w:t>Barber</w:t>
            </w:r>
          </w:p>
        </w:tc>
        <w:tc>
          <w:tcPr>
            <w:tcW w:w="2041" w:type="dxa"/>
          </w:tcPr>
          <w:p w14:paraId="4EA19E33" w14:textId="5D46AAE3" w:rsidR="00D23F52" w:rsidRDefault="009F450B"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375 Hours</w:t>
            </w:r>
          </w:p>
        </w:tc>
        <w:tc>
          <w:tcPr>
            <w:tcW w:w="2042" w:type="dxa"/>
          </w:tcPr>
          <w:p w14:paraId="293EF0A8" w14:textId="19C7C9F7"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700 Hours</w:t>
            </w:r>
          </w:p>
        </w:tc>
        <w:tc>
          <w:tcPr>
            <w:tcW w:w="1893" w:type="dxa"/>
          </w:tcPr>
          <w:p w14:paraId="6EA3269C" w14:textId="77777777" w:rsidR="00D23F52" w:rsidRDefault="00D23F52" w:rsidP="000525E5">
            <w:pPr>
              <w:pStyle w:val="ListParagraph"/>
              <w:spacing w:after="120"/>
              <w:ind w:left="0"/>
              <w:rPr>
                <w:rFonts w:ascii="Arial Unicode MS" w:eastAsia="Arial Unicode MS" w:hAnsi="Arial Unicode MS" w:cs="Arial Unicode MS"/>
              </w:rPr>
            </w:pPr>
          </w:p>
        </w:tc>
      </w:tr>
      <w:tr w:rsidR="00D23F52" w14:paraId="7E3D89DF" w14:textId="77777777" w:rsidTr="009F450B">
        <w:tc>
          <w:tcPr>
            <w:tcW w:w="2294" w:type="dxa"/>
          </w:tcPr>
          <w:p w14:paraId="12C94EC5" w14:textId="77777777" w:rsidR="00D23F52" w:rsidRDefault="009F450B" w:rsidP="009F450B">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Crossover</w:t>
            </w:r>
          </w:p>
          <w:p w14:paraId="052E82C5" w14:textId="0CE78C1F" w:rsidR="009F450B" w:rsidRDefault="009F450B" w:rsidP="009F450B">
            <w:pPr>
              <w:pStyle w:val="ListParagraph"/>
              <w:spacing w:after="120"/>
              <w:rPr>
                <w:rFonts w:ascii="Arial Unicode MS" w:eastAsia="Arial Unicode MS" w:hAnsi="Arial Unicode MS" w:cs="Arial Unicode MS"/>
              </w:rPr>
            </w:pPr>
            <w:r>
              <w:rPr>
                <w:rFonts w:ascii="Arial Unicode MS" w:eastAsia="Arial Unicode MS" w:hAnsi="Arial Unicode MS" w:cs="Arial Unicode MS"/>
              </w:rPr>
              <w:t>Esthetics</w:t>
            </w:r>
          </w:p>
        </w:tc>
        <w:tc>
          <w:tcPr>
            <w:tcW w:w="2041" w:type="dxa"/>
          </w:tcPr>
          <w:p w14:paraId="645B69D3" w14:textId="42E181DF"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187 Hours</w:t>
            </w:r>
          </w:p>
        </w:tc>
        <w:tc>
          <w:tcPr>
            <w:tcW w:w="2042" w:type="dxa"/>
          </w:tcPr>
          <w:p w14:paraId="21F7AE94" w14:textId="2817CAE2"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300 Hours</w:t>
            </w:r>
          </w:p>
        </w:tc>
        <w:tc>
          <w:tcPr>
            <w:tcW w:w="1893" w:type="dxa"/>
          </w:tcPr>
          <w:p w14:paraId="35F11EF6" w14:textId="77777777" w:rsidR="00D23F52" w:rsidRDefault="00D23F52" w:rsidP="000525E5">
            <w:pPr>
              <w:pStyle w:val="ListParagraph"/>
              <w:spacing w:after="120"/>
              <w:ind w:left="0"/>
              <w:rPr>
                <w:rFonts w:ascii="Arial Unicode MS" w:eastAsia="Arial Unicode MS" w:hAnsi="Arial Unicode MS" w:cs="Arial Unicode MS"/>
              </w:rPr>
            </w:pPr>
          </w:p>
        </w:tc>
      </w:tr>
    </w:tbl>
    <w:p w14:paraId="4EDC2B2D" w14:textId="251F4563" w:rsidR="00CD402A" w:rsidRDefault="00D73C39" w:rsidP="008E2A92">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Brush-Up Course requires a completion of </w:t>
      </w:r>
      <w:r w:rsidR="00796BA4">
        <w:rPr>
          <w:rFonts w:ascii="Arial Unicode MS" w:eastAsia="Arial Unicode MS" w:hAnsi="Arial Unicode MS" w:cs="Arial Unicode MS"/>
        </w:rPr>
        <w:t>3</w:t>
      </w:r>
      <w:r>
        <w:rPr>
          <w:rFonts w:ascii="Arial Unicode MS" w:eastAsia="Arial Unicode MS" w:hAnsi="Arial Unicode MS" w:cs="Arial Unicode MS"/>
        </w:rPr>
        <w:t>00 hours and will not require an evaluation.</w:t>
      </w:r>
    </w:p>
    <w:p w14:paraId="4457CECE" w14:textId="23CD4B5F" w:rsidR="008E2A92" w:rsidRPr="001A0918" w:rsidRDefault="008E2A92" w:rsidP="008E2A92">
      <w:pPr>
        <w:pStyle w:val="ListParagraph"/>
        <w:spacing w:after="120" w:line="240" w:lineRule="auto"/>
        <w:ind w:left="1080"/>
        <w:rPr>
          <w:rFonts w:ascii="Arial Unicode MS" w:eastAsia="Arial Unicode MS" w:hAnsi="Arial Unicode MS" w:cs="Arial Unicode MS"/>
        </w:rPr>
      </w:pPr>
    </w:p>
    <w:p w14:paraId="6F712B1F" w14:textId="1FC25AA4" w:rsidR="00FB01CE" w:rsidRDefault="00FB01CE"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MAXIMUM TIME FRAME</w:t>
      </w:r>
    </w:p>
    <w:p w14:paraId="639032EE" w14:textId="7A7611F5" w:rsidR="00AF04AF" w:rsidRDefault="00AF04AF"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The maximum time frame for course completion is </w:t>
      </w:r>
      <w:r w:rsidR="005B1072">
        <w:rPr>
          <w:rFonts w:ascii="Arial Unicode MS" w:eastAsia="Arial Unicode MS" w:hAnsi="Arial Unicode MS" w:cs="Arial Unicode MS"/>
        </w:rPr>
        <w:t>one- and one-half</w:t>
      </w:r>
      <w:r>
        <w:rPr>
          <w:rFonts w:ascii="Arial Unicode MS" w:eastAsia="Arial Unicode MS" w:hAnsi="Arial Unicode MS" w:cs="Arial Unicode MS"/>
        </w:rPr>
        <w:t xml:space="preserve"> times (150%) of the course length. Students who maintain Satisfactory Academic Progress in attendance</w:t>
      </w:r>
      <w:r w:rsidR="00D23B51">
        <w:rPr>
          <w:rFonts w:ascii="Arial Unicode MS" w:eastAsia="Arial Unicode MS" w:hAnsi="Arial Unicode MS" w:cs="Arial Unicode MS"/>
        </w:rPr>
        <w:t xml:space="preserve"> and academic performance</w:t>
      </w:r>
      <w:r>
        <w:rPr>
          <w:rFonts w:ascii="Arial Unicode MS" w:eastAsia="Arial Unicode MS" w:hAnsi="Arial Unicode MS" w:cs="Arial Unicode MS"/>
        </w:rPr>
        <w:t xml:space="preserve"> will complete the program of study in the allowable </w:t>
      </w:r>
      <w:r w:rsidR="00226DB8">
        <w:rPr>
          <w:rFonts w:ascii="Arial Unicode MS" w:eastAsia="Arial Unicode MS" w:hAnsi="Arial Unicode MS" w:cs="Arial Unicode MS"/>
        </w:rPr>
        <w:t>minimum</w:t>
      </w:r>
      <w:r>
        <w:rPr>
          <w:rFonts w:ascii="Arial Unicode MS" w:eastAsia="Arial Unicode MS" w:hAnsi="Arial Unicode MS" w:cs="Arial Unicode MS"/>
        </w:rPr>
        <w:t xml:space="preserve"> time frame. </w:t>
      </w:r>
    </w:p>
    <w:p w14:paraId="2DFEB93E" w14:textId="4B82E3E1" w:rsidR="00AF04AF" w:rsidRDefault="00AF04AF" w:rsidP="000525E5">
      <w:pPr>
        <w:pStyle w:val="ListParagraph"/>
        <w:spacing w:after="120" w:line="240" w:lineRule="auto"/>
        <w:ind w:left="1080"/>
        <w:rPr>
          <w:rFonts w:ascii="Arial Unicode MS" w:eastAsia="Arial Unicode MS" w:hAnsi="Arial Unicode MS" w:cs="Arial Unicode MS"/>
        </w:rPr>
      </w:pPr>
    </w:p>
    <w:tbl>
      <w:tblPr>
        <w:tblStyle w:val="TableGrid"/>
        <w:tblW w:w="8280" w:type="dxa"/>
        <w:tblInd w:w="1075" w:type="dxa"/>
        <w:tblLook w:val="04A0" w:firstRow="1" w:lastRow="0" w:firstColumn="1" w:lastColumn="0" w:noHBand="0" w:noVBand="1"/>
      </w:tblPr>
      <w:tblGrid>
        <w:gridCol w:w="2699"/>
        <w:gridCol w:w="2792"/>
        <w:gridCol w:w="2789"/>
      </w:tblGrid>
      <w:tr w:rsidR="00AF04AF" w14:paraId="153C6A70" w14:textId="77777777" w:rsidTr="00D73C39">
        <w:tc>
          <w:tcPr>
            <w:tcW w:w="2697" w:type="dxa"/>
          </w:tcPr>
          <w:p w14:paraId="20153EC4" w14:textId="77777777" w:rsidR="00AF04AF" w:rsidRPr="00AF04AF" w:rsidRDefault="00AF04AF"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COURSE OF STUDY</w:t>
            </w:r>
          </w:p>
        </w:tc>
        <w:tc>
          <w:tcPr>
            <w:tcW w:w="2793" w:type="dxa"/>
          </w:tcPr>
          <w:p w14:paraId="6A15A45E" w14:textId="157A430A" w:rsidR="00AF04AF" w:rsidRPr="00AF04AF" w:rsidRDefault="00AF04AF" w:rsidP="00CD402A">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2</w:t>
            </w:r>
            <w:r w:rsidR="00372B80">
              <w:rPr>
                <w:rFonts w:ascii="Arial Unicode MS" w:eastAsia="Arial Unicode MS" w:hAnsi="Arial Unicode MS" w:cs="Arial Unicode MS"/>
                <w:b/>
              </w:rPr>
              <w:t>6</w:t>
            </w:r>
            <w:r>
              <w:rPr>
                <w:rFonts w:ascii="Arial Unicode MS" w:eastAsia="Arial Unicode MS" w:hAnsi="Arial Unicode MS" w:cs="Arial Unicode MS"/>
                <w:b/>
              </w:rPr>
              <w:t xml:space="preserve"> </w:t>
            </w:r>
            <w:r w:rsidR="00226DB8">
              <w:rPr>
                <w:rFonts w:ascii="Arial Unicode MS" w:eastAsia="Arial Unicode MS" w:hAnsi="Arial Unicode MS" w:cs="Arial Unicode MS"/>
                <w:b/>
              </w:rPr>
              <w:t>hrs.</w:t>
            </w:r>
            <w:r>
              <w:rPr>
                <w:rFonts w:ascii="Arial Unicode MS" w:eastAsia="Arial Unicode MS" w:hAnsi="Arial Unicode MS" w:cs="Arial Unicode MS"/>
                <w:b/>
              </w:rPr>
              <w:t xml:space="preserve"> PER WEEK ON CONTRACT</w:t>
            </w:r>
          </w:p>
        </w:tc>
        <w:tc>
          <w:tcPr>
            <w:tcW w:w="2790" w:type="dxa"/>
          </w:tcPr>
          <w:p w14:paraId="5B4F88B5" w14:textId="6FCA68CE" w:rsidR="00AF04AF" w:rsidRPr="00AF04AF" w:rsidRDefault="007D6491"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3</w:t>
            </w:r>
            <w:r w:rsidR="00CD402A">
              <w:rPr>
                <w:rFonts w:ascii="Arial Unicode MS" w:eastAsia="Arial Unicode MS" w:hAnsi="Arial Unicode MS" w:cs="Arial Unicode MS"/>
                <w:b/>
              </w:rPr>
              <w:t xml:space="preserve">0 </w:t>
            </w:r>
            <w:r w:rsidR="00226DB8">
              <w:rPr>
                <w:rFonts w:ascii="Arial Unicode MS" w:eastAsia="Arial Unicode MS" w:hAnsi="Arial Unicode MS" w:cs="Arial Unicode MS"/>
                <w:b/>
              </w:rPr>
              <w:t>hrs.</w:t>
            </w:r>
            <w:r w:rsidR="00CD402A">
              <w:rPr>
                <w:rFonts w:ascii="Arial Unicode MS" w:eastAsia="Arial Unicode MS" w:hAnsi="Arial Unicode MS" w:cs="Arial Unicode MS"/>
                <w:b/>
              </w:rPr>
              <w:t xml:space="preserve"> Per WEEK ON CONTRACT</w:t>
            </w:r>
          </w:p>
        </w:tc>
      </w:tr>
      <w:tr w:rsidR="00AF04AF" w14:paraId="0F076956" w14:textId="77777777" w:rsidTr="00D73C39">
        <w:tc>
          <w:tcPr>
            <w:tcW w:w="2697" w:type="dxa"/>
          </w:tcPr>
          <w:p w14:paraId="49CC06A1" w14:textId="77777777"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Cosmetology (1500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33273451" w14:textId="26EB153C"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69</w:t>
            </w:r>
            <w:r w:rsidR="00CD402A">
              <w:rPr>
                <w:rFonts w:ascii="Arial Unicode MS" w:eastAsia="Arial Unicode MS" w:hAnsi="Arial Unicode MS" w:cs="Arial Unicode MS"/>
              </w:rPr>
              <w:t xml:space="preserve"> weeks – </w:t>
            </w:r>
            <w:r>
              <w:rPr>
                <w:rFonts w:ascii="Arial Unicode MS" w:eastAsia="Arial Unicode MS" w:hAnsi="Arial Unicode MS" w:cs="Arial Unicode MS"/>
              </w:rPr>
              <w:t>2</w:t>
            </w:r>
            <w:r w:rsidR="00372B80">
              <w:rPr>
                <w:rFonts w:ascii="Arial Unicode MS" w:eastAsia="Arial Unicode MS" w:hAnsi="Arial Unicode MS" w:cs="Arial Unicode MS"/>
              </w:rPr>
              <w:t>6</w:t>
            </w:r>
            <w:r w:rsidR="00CD402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020EDB80" w14:textId="4FE820FF"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55</w:t>
            </w:r>
            <w:r w:rsidR="001B5245">
              <w:rPr>
                <w:rFonts w:ascii="Arial Unicode MS" w:eastAsia="Arial Unicode MS" w:hAnsi="Arial Unicode MS" w:cs="Arial Unicode MS"/>
              </w:rPr>
              <w:t xml:space="preserve"> weeks – </w:t>
            </w:r>
            <w:r>
              <w:rPr>
                <w:rFonts w:ascii="Arial Unicode MS" w:eastAsia="Arial Unicode MS" w:hAnsi="Arial Unicode MS" w:cs="Arial Unicode MS"/>
              </w:rPr>
              <w:t>30</w:t>
            </w:r>
            <w:r w:rsidR="001B5245">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r>
      <w:tr w:rsidR="00AF04AF" w14:paraId="0A774D99" w14:textId="77777777" w:rsidTr="00D73C39">
        <w:tc>
          <w:tcPr>
            <w:tcW w:w="2697" w:type="dxa"/>
          </w:tcPr>
          <w:p w14:paraId="2A60C5B0" w14:textId="77777777"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Barber (1500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5D8CB951" w14:textId="76C28604"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69</w:t>
            </w:r>
            <w:r w:rsidR="00CD402A">
              <w:rPr>
                <w:rFonts w:ascii="Arial Unicode MS" w:eastAsia="Arial Unicode MS" w:hAnsi="Arial Unicode MS" w:cs="Arial Unicode MS"/>
              </w:rPr>
              <w:t xml:space="preserve"> weeks – </w:t>
            </w:r>
            <w:r>
              <w:rPr>
                <w:rFonts w:ascii="Arial Unicode MS" w:eastAsia="Arial Unicode MS" w:hAnsi="Arial Unicode MS" w:cs="Arial Unicode MS"/>
              </w:rPr>
              <w:t>2</w:t>
            </w:r>
            <w:r w:rsidR="00372B80">
              <w:rPr>
                <w:rFonts w:ascii="Arial Unicode MS" w:eastAsia="Arial Unicode MS" w:hAnsi="Arial Unicode MS" w:cs="Arial Unicode MS"/>
              </w:rPr>
              <w:t>6</w:t>
            </w:r>
            <w:r w:rsidR="00CD402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7AAE4418" w14:textId="63A41768"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55</w:t>
            </w:r>
            <w:r w:rsidR="001B5245">
              <w:rPr>
                <w:rFonts w:ascii="Arial Unicode MS" w:eastAsia="Arial Unicode MS" w:hAnsi="Arial Unicode MS" w:cs="Arial Unicode MS"/>
              </w:rPr>
              <w:t xml:space="preserve"> weeks – </w:t>
            </w:r>
            <w:r>
              <w:rPr>
                <w:rFonts w:ascii="Arial Unicode MS" w:eastAsia="Arial Unicode MS" w:hAnsi="Arial Unicode MS" w:cs="Arial Unicode MS"/>
              </w:rPr>
              <w:t>30</w:t>
            </w:r>
            <w:r w:rsidR="001B5245">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r>
      <w:tr w:rsidR="00AF04AF" w14:paraId="1AD4A1B2" w14:textId="77777777" w:rsidTr="00D73C39">
        <w:tc>
          <w:tcPr>
            <w:tcW w:w="2697" w:type="dxa"/>
          </w:tcPr>
          <w:p w14:paraId="1DE8AA3F" w14:textId="77777777"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Manicurist (650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01D7E731" w14:textId="0F02C3DB" w:rsidR="00AF04AF"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30</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2</w:t>
            </w:r>
            <w:r w:rsidR="00372B80">
              <w:rPr>
                <w:rFonts w:ascii="Arial Unicode MS" w:eastAsia="Arial Unicode MS" w:hAnsi="Arial Unicode MS" w:cs="Arial Unicode MS"/>
              </w:rPr>
              <w:t>6</w:t>
            </w:r>
            <w:r w:rsidR="00C90FB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52CCEE09" w14:textId="38E8DE40" w:rsidR="00AF04AF"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2</w:t>
            </w:r>
            <w:r w:rsidR="00AD3B5E">
              <w:rPr>
                <w:rFonts w:ascii="Arial Unicode MS" w:eastAsia="Arial Unicode MS" w:hAnsi="Arial Unicode MS" w:cs="Arial Unicode MS"/>
              </w:rPr>
              <w:t>6</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30</w:t>
            </w:r>
            <w:r w:rsidR="00C90FB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r>
      <w:tr w:rsidR="00CD402A" w14:paraId="4DCD8747" w14:textId="77777777" w:rsidTr="00D73C39">
        <w:tc>
          <w:tcPr>
            <w:tcW w:w="2697" w:type="dxa"/>
          </w:tcPr>
          <w:p w14:paraId="6A4BECA6" w14:textId="0F0C9996" w:rsidR="00CD402A"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Esthetics (7</w:t>
            </w:r>
            <w:r w:rsidR="00167B13">
              <w:rPr>
                <w:rFonts w:ascii="Arial Unicode MS" w:eastAsia="Arial Unicode MS" w:hAnsi="Arial Unicode MS" w:cs="Arial Unicode MS"/>
              </w:rPr>
              <w:t>5</w:t>
            </w:r>
            <w:r>
              <w:rPr>
                <w:rFonts w:ascii="Arial Unicode MS" w:eastAsia="Arial Unicode MS" w:hAnsi="Arial Unicode MS" w:cs="Arial Unicode MS"/>
              </w:rPr>
              <w:t xml:space="preserve">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7DC284FA" w14:textId="0F2F37A6" w:rsidR="00CD402A"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35</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2</w:t>
            </w:r>
            <w:r w:rsidR="00372B80">
              <w:rPr>
                <w:rFonts w:ascii="Arial Unicode MS" w:eastAsia="Arial Unicode MS" w:hAnsi="Arial Unicode MS" w:cs="Arial Unicode MS"/>
              </w:rPr>
              <w:t>6</w:t>
            </w:r>
            <w:r w:rsidR="00C90FB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2A746182" w14:textId="39C8E153" w:rsidR="00CD402A"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28</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30</w:t>
            </w:r>
            <w:r w:rsidR="00C90FBA">
              <w:rPr>
                <w:rFonts w:ascii="Arial Unicode MS" w:eastAsia="Arial Unicode MS" w:hAnsi="Arial Unicode MS" w:cs="Arial Unicode MS"/>
              </w:rPr>
              <w:t xml:space="preserve"> hrs</w:t>
            </w:r>
            <w:r w:rsidR="00FE43E2">
              <w:rPr>
                <w:rFonts w:ascii="Arial Unicode MS" w:eastAsia="Arial Unicode MS" w:hAnsi="Arial Unicode MS" w:cs="Arial Unicode MS"/>
              </w:rPr>
              <w:t>.</w:t>
            </w:r>
          </w:p>
        </w:tc>
      </w:tr>
      <w:tr w:rsidR="00CD402A" w14:paraId="03144072" w14:textId="77777777" w:rsidTr="00D73C39">
        <w:tc>
          <w:tcPr>
            <w:tcW w:w="2697" w:type="dxa"/>
          </w:tcPr>
          <w:p w14:paraId="60CB7A78" w14:textId="5966452D" w:rsidR="00CD402A" w:rsidRDefault="007D6491"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Educator</w:t>
            </w:r>
            <w:r w:rsidR="00CD402A">
              <w:rPr>
                <w:rFonts w:ascii="Arial Unicode MS" w:eastAsia="Arial Unicode MS" w:hAnsi="Arial Unicode MS" w:cs="Arial Unicode MS"/>
              </w:rPr>
              <w:t xml:space="preserve"> (1000 hrs</w:t>
            </w:r>
            <w:r w:rsidR="00FE43E2">
              <w:rPr>
                <w:rFonts w:ascii="Arial Unicode MS" w:eastAsia="Arial Unicode MS" w:hAnsi="Arial Unicode MS" w:cs="Arial Unicode MS"/>
              </w:rPr>
              <w:t>.</w:t>
            </w:r>
            <w:r w:rsidR="00CD402A">
              <w:rPr>
                <w:rFonts w:ascii="Arial Unicode MS" w:eastAsia="Arial Unicode MS" w:hAnsi="Arial Unicode MS" w:cs="Arial Unicode MS"/>
              </w:rPr>
              <w:t>)</w:t>
            </w:r>
          </w:p>
        </w:tc>
        <w:tc>
          <w:tcPr>
            <w:tcW w:w="2793" w:type="dxa"/>
          </w:tcPr>
          <w:p w14:paraId="792638F6" w14:textId="5C44E0D8" w:rsidR="00CD402A" w:rsidRDefault="007D6491"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46</w:t>
            </w:r>
            <w:r w:rsidR="00CD402A">
              <w:rPr>
                <w:rFonts w:ascii="Arial Unicode MS" w:eastAsia="Arial Unicode MS" w:hAnsi="Arial Unicode MS" w:cs="Arial Unicode MS"/>
              </w:rPr>
              <w:t xml:space="preserve"> weeks – </w:t>
            </w:r>
            <w:r>
              <w:rPr>
                <w:rFonts w:ascii="Arial Unicode MS" w:eastAsia="Arial Unicode MS" w:hAnsi="Arial Unicode MS" w:cs="Arial Unicode MS"/>
              </w:rPr>
              <w:t>2</w:t>
            </w:r>
            <w:r w:rsidR="00372B80">
              <w:rPr>
                <w:rFonts w:ascii="Arial Unicode MS" w:eastAsia="Arial Unicode MS" w:hAnsi="Arial Unicode MS" w:cs="Arial Unicode MS"/>
              </w:rPr>
              <w:t>6</w:t>
            </w:r>
            <w:r w:rsidR="00CD402A">
              <w:rPr>
                <w:rFonts w:ascii="Arial Unicode MS" w:eastAsia="Arial Unicode MS" w:hAnsi="Arial Unicode MS" w:cs="Arial Unicode MS"/>
              </w:rPr>
              <w:t xml:space="preserve"> hrs</w:t>
            </w:r>
            <w:r w:rsidR="00FE43E2">
              <w:rPr>
                <w:rFonts w:ascii="Arial Unicode MS" w:eastAsia="Arial Unicode MS" w:hAnsi="Arial Unicode MS" w:cs="Arial Unicode MS"/>
              </w:rPr>
              <w:t>.</w:t>
            </w:r>
          </w:p>
        </w:tc>
        <w:tc>
          <w:tcPr>
            <w:tcW w:w="2790" w:type="dxa"/>
          </w:tcPr>
          <w:p w14:paraId="4A6440BC" w14:textId="7C5A5999" w:rsidR="00CD402A" w:rsidRDefault="007D6491"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37</w:t>
            </w:r>
            <w:r w:rsidR="001B5245">
              <w:rPr>
                <w:rFonts w:ascii="Arial Unicode MS" w:eastAsia="Arial Unicode MS" w:hAnsi="Arial Unicode MS" w:cs="Arial Unicode MS"/>
              </w:rPr>
              <w:t xml:space="preserve"> weeks – </w:t>
            </w:r>
            <w:r>
              <w:rPr>
                <w:rFonts w:ascii="Arial Unicode MS" w:eastAsia="Arial Unicode MS" w:hAnsi="Arial Unicode MS" w:cs="Arial Unicode MS"/>
              </w:rPr>
              <w:t>30</w:t>
            </w:r>
            <w:r w:rsidR="001B5245">
              <w:rPr>
                <w:rFonts w:ascii="Arial Unicode MS" w:eastAsia="Arial Unicode MS" w:hAnsi="Arial Unicode MS" w:cs="Arial Unicode MS"/>
              </w:rPr>
              <w:t xml:space="preserve"> hrs</w:t>
            </w:r>
            <w:r w:rsidR="00FE43E2">
              <w:rPr>
                <w:rFonts w:ascii="Arial Unicode MS" w:eastAsia="Arial Unicode MS" w:hAnsi="Arial Unicode MS" w:cs="Arial Unicode MS"/>
              </w:rPr>
              <w:t>.</w:t>
            </w:r>
          </w:p>
        </w:tc>
      </w:tr>
      <w:tr w:rsidR="007D6491" w14:paraId="3EA91E04" w14:textId="77777777" w:rsidTr="00D73C39">
        <w:tc>
          <w:tcPr>
            <w:tcW w:w="2697" w:type="dxa"/>
          </w:tcPr>
          <w:p w14:paraId="7C92C772" w14:textId="77777777"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Cosmetology Crossover</w:t>
            </w:r>
          </w:p>
          <w:p w14:paraId="5BCD02AF" w14:textId="65C6D338"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(750 hrs.)</w:t>
            </w:r>
          </w:p>
        </w:tc>
        <w:tc>
          <w:tcPr>
            <w:tcW w:w="2793" w:type="dxa"/>
          </w:tcPr>
          <w:p w14:paraId="62ECE158" w14:textId="1EB104B3" w:rsidR="007D6491" w:rsidRDefault="007D6491" w:rsidP="00336B45">
            <w:pPr>
              <w:spacing w:after="120"/>
              <w:rPr>
                <w:rFonts w:ascii="Arial Unicode MS" w:eastAsia="Arial Unicode MS" w:hAnsi="Arial Unicode MS" w:cs="Arial Unicode MS"/>
              </w:rPr>
            </w:pPr>
            <w:r>
              <w:rPr>
                <w:rFonts w:ascii="Arial Unicode MS" w:eastAsia="Arial Unicode MS" w:hAnsi="Arial Unicode MS" w:cs="Arial Unicode MS"/>
              </w:rPr>
              <w:t>35 weeks – 2</w:t>
            </w:r>
            <w:r w:rsidR="00372B80">
              <w:rPr>
                <w:rFonts w:ascii="Arial Unicode MS" w:eastAsia="Arial Unicode MS" w:hAnsi="Arial Unicode MS" w:cs="Arial Unicode MS"/>
              </w:rPr>
              <w:t>6</w:t>
            </w:r>
            <w:r>
              <w:rPr>
                <w:rFonts w:ascii="Arial Unicode MS" w:eastAsia="Arial Unicode MS" w:hAnsi="Arial Unicode MS" w:cs="Arial Unicode MS"/>
              </w:rPr>
              <w:t xml:space="preserve"> hrs.</w:t>
            </w:r>
          </w:p>
        </w:tc>
        <w:tc>
          <w:tcPr>
            <w:tcW w:w="2790" w:type="dxa"/>
          </w:tcPr>
          <w:p w14:paraId="348DCAC8" w14:textId="2886EDE3" w:rsidR="007D6491" w:rsidRDefault="002A0C4D" w:rsidP="00336B45">
            <w:pPr>
              <w:spacing w:after="120"/>
              <w:rPr>
                <w:rFonts w:ascii="Arial Unicode MS" w:eastAsia="Arial Unicode MS" w:hAnsi="Arial Unicode MS" w:cs="Arial Unicode MS"/>
              </w:rPr>
            </w:pPr>
            <w:r>
              <w:rPr>
                <w:rFonts w:ascii="Arial Unicode MS" w:eastAsia="Arial Unicode MS" w:hAnsi="Arial Unicode MS" w:cs="Arial Unicode MS"/>
              </w:rPr>
              <w:t>28 weeks – 30 hrs.</w:t>
            </w:r>
          </w:p>
        </w:tc>
      </w:tr>
      <w:tr w:rsidR="007D6491" w14:paraId="4F7DC08E" w14:textId="77777777" w:rsidTr="00D73C39">
        <w:tc>
          <w:tcPr>
            <w:tcW w:w="2697" w:type="dxa"/>
          </w:tcPr>
          <w:p w14:paraId="262D6249" w14:textId="77777777"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Barber Crossover</w:t>
            </w:r>
          </w:p>
          <w:p w14:paraId="78F1649A" w14:textId="5ED6DE12"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(750 hrs.)</w:t>
            </w:r>
          </w:p>
        </w:tc>
        <w:tc>
          <w:tcPr>
            <w:tcW w:w="2793" w:type="dxa"/>
          </w:tcPr>
          <w:p w14:paraId="5FAD7063" w14:textId="1B4FF88A" w:rsidR="007D6491" w:rsidRDefault="007D6491" w:rsidP="00336B45">
            <w:pPr>
              <w:spacing w:after="120"/>
              <w:rPr>
                <w:rFonts w:ascii="Arial Unicode MS" w:eastAsia="Arial Unicode MS" w:hAnsi="Arial Unicode MS" w:cs="Arial Unicode MS"/>
              </w:rPr>
            </w:pPr>
            <w:r>
              <w:rPr>
                <w:rFonts w:ascii="Arial Unicode MS" w:eastAsia="Arial Unicode MS" w:hAnsi="Arial Unicode MS" w:cs="Arial Unicode MS"/>
              </w:rPr>
              <w:t>35 weeks – 2</w:t>
            </w:r>
            <w:r w:rsidR="00372B80">
              <w:rPr>
                <w:rFonts w:ascii="Arial Unicode MS" w:eastAsia="Arial Unicode MS" w:hAnsi="Arial Unicode MS" w:cs="Arial Unicode MS"/>
              </w:rPr>
              <w:t>6</w:t>
            </w:r>
            <w:r>
              <w:rPr>
                <w:rFonts w:ascii="Arial Unicode MS" w:eastAsia="Arial Unicode MS" w:hAnsi="Arial Unicode MS" w:cs="Arial Unicode MS"/>
              </w:rPr>
              <w:t xml:space="preserve"> hrs.</w:t>
            </w:r>
          </w:p>
        </w:tc>
        <w:tc>
          <w:tcPr>
            <w:tcW w:w="2790" w:type="dxa"/>
          </w:tcPr>
          <w:p w14:paraId="1BBD7D54" w14:textId="0D15573B" w:rsidR="007D6491" w:rsidRDefault="002A0C4D" w:rsidP="00336B45">
            <w:pPr>
              <w:spacing w:after="120"/>
              <w:rPr>
                <w:rFonts w:ascii="Arial Unicode MS" w:eastAsia="Arial Unicode MS" w:hAnsi="Arial Unicode MS" w:cs="Arial Unicode MS"/>
              </w:rPr>
            </w:pPr>
            <w:r>
              <w:rPr>
                <w:rFonts w:ascii="Arial Unicode MS" w:eastAsia="Arial Unicode MS" w:hAnsi="Arial Unicode MS" w:cs="Arial Unicode MS"/>
              </w:rPr>
              <w:t>28 weeks – 30 hrs.</w:t>
            </w:r>
          </w:p>
        </w:tc>
      </w:tr>
      <w:tr w:rsidR="007D6491" w14:paraId="776FE7DA" w14:textId="77777777" w:rsidTr="00D73C39">
        <w:tc>
          <w:tcPr>
            <w:tcW w:w="2697" w:type="dxa"/>
          </w:tcPr>
          <w:p w14:paraId="39510A25" w14:textId="066EFFCC"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Esthetics Crossover</w:t>
            </w:r>
          </w:p>
          <w:p w14:paraId="2650D48A" w14:textId="2F02FD54"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(375 hrs.)</w:t>
            </w:r>
          </w:p>
        </w:tc>
        <w:tc>
          <w:tcPr>
            <w:tcW w:w="2793" w:type="dxa"/>
          </w:tcPr>
          <w:p w14:paraId="05F67A84" w14:textId="089CE00D" w:rsidR="007D6491" w:rsidRDefault="007D6491" w:rsidP="00336B45">
            <w:pPr>
              <w:spacing w:after="120"/>
              <w:rPr>
                <w:rFonts w:ascii="Arial Unicode MS" w:eastAsia="Arial Unicode MS" w:hAnsi="Arial Unicode MS" w:cs="Arial Unicode MS"/>
              </w:rPr>
            </w:pPr>
            <w:r>
              <w:rPr>
                <w:rFonts w:ascii="Arial Unicode MS" w:eastAsia="Arial Unicode MS" w:hAnsi="Arial Unicode MS" w:cs="Arial Unicode MS"/>
              </w:rPr>
              <w:t>18 weeks – 2</w:t>
            </w:r>
            <w:r w:rsidR="00372B80">
              <w:rPr>
                <w:rFonts w:ascii="Arial Unicode MS" w:eastAsia="Arial Unicode MS" w:hAnsi="Arial Unicode MS" w:cs="Arial Unicode MS"/>
              </w:rPr>
              <w:t>6</w:t>
            </w:r>
            <w:r>
              <w:rPr>
                <w:rFonts w:ascii="Arial Unicode MS" w:eastAsia="Arial Unicode MS" w:hAnsi="Arial Unicode MS" w:cs="Arial Unicode MS"/>
              </w:rPr>
              <w:t xml:space="preserve"> hrs.</w:t>
            </w:r>
          </w:p>
        </w:tc>
        <w:tc>
          <w:tcPr>
            <w:tcW w:w="2790" w:type="dxa"/>
          </w:tcPr>
          <w:p w14:paraId="5BC6DF43" w14:textId="05E9396C" w:rsidR="007D6491" w:rsidRDefault="002A0C4D" w:rsidP="00336B45">
            <w:pPr>
              <w:spacing w:after="120"/>
              <w:rPr>
                <w:rFonts w:ascii="Arial Unicode MS" w:eastAsia="Arial Unicode MS" w:hAnsi="Arial Unicode MS" w:cs="Arial Unicode MS"/>
              </w:rPr>
            </w:pPr>
            <w:r>
              <w:rPr>
                <w:rFonts w:ascii="Arial Unicode MS" w:eastAsia="Arial Unicode MS" w:hAnsi="Arial Unicode MS" w:cs="Arial Unicode MS"/>
              </w:rPr>
              <w:t>14 weeks – 30 hrs.</w:t>
            </w:r>
          </w:p>
        </w:tc>
      </w:tr>
      <w:tr w:rsidR="00D73C39" w14:paraId="1BA37096" w14:textId="77777777" w:rsidTr="00D73C39">
        <w:tc>
          <w:tcPr>
            <w:tcW w:w="2700" w:type="dxa"/>
          </w:tcPr>
          <w:p w14:paraId="486EA064" w14:textId="77777777" w:rsidR="00D73C39" w:rsidRDefault="00D73C39" w:rsidP="00D73C39">
            <w:pPr>
              <w:spacing w:after="120"/>
              <w:contextualSpacing/>
              <w:rPr>
                <w:rFonts w:ascii="Arial Unicode MS" w:eastAsia="Arial Unicode MS" w:hAnsi="Arial Unicode MS" w:cs="Arial Unicode MS"/>
              </w:rPr>
            </w:pPr>
            <w:r>
              <w:rPr>
                <w:rFonts w:ascii="Arial Unicode MS" w:eastAsia="Arial Unicode MS" w:hAnsi="Arial Unicode MS" w:cs="Arial Unicode MS"/>
              </w:rPr>
              <w:t>Brush- Up Program</w:t>
            </w:r>
          </w:p>
          <w:p w14:paraId="0D1CBE5C" w14:textId="50E6653C" w:rsidR="00D73C39" w:rsidRDefault="00D73C39" w:rsidP="00D73C39">
            <w:pPr>
              <w:spacing w:after="120"/>
              <w:contextualSpacing/>
              <w:rPr>
                <w:rFonts w:ascii="Arial Unicode MS" w:eastAsia="Arial Unicode MS" w:hAnsi="Arial Unicode MS" w:cs="Arial Unicode MS"/>
              </w:rPr>
            </w:pPr>
            <w:r>
              <w:rPr>
                <w:rFonts w:ascii="Arial Unicode MS" w:eastAsia="Arial Unicode MS" w:hAnsi="Arial Unicode MS" w:cs="Arial Unicode MS"/>
              </w:rPr>
              <w:t>(</w:t>
            </w:r>
            <w:r w:rsidR="00372B80">
              <w:rPr>
                <w:rFonts w:ascii="Arial Unicode MS" w:eastAsia="Arial Unicode MS" w:hAnsi="Arial Unicode MS" w:cs="Arial Unicode MS"/>
              </w:rPr>
              <w:t>3</w:t>
            </w:r>
            <w:r>
              <w:rPr>
                <w:rFonts w:ascii="Arial Unicode MS" w:eastAsia="Arial Unicode MS" w:hAnsi="Arial Unicode MS" w:cs="Arial Unicode MS"/>
              </w:rPr>
              <w:t>00 hrs.)</w:t>
            </w:r>
          </w:p>
        </w:tc>
        <w:tc>
          <w:tcPr>
            <w:tcW w:w="2790" w:type="dxa"/>
          </w:tcPr>
          <w:p w14:paraId="22BF8380" w14:textId="0758A925" w:rsidR="00D73C39" w:rsidRDefault="00D73C39" w:rsidP="00336B45">
            <w:pPr>
              <w:spacing w:after="120"/>
              <w:rPr>
                <w:rFonts w:ascii="Arial Unicode MS" w:eastAsia="Arial Unicode MS" w:hAnsi="Arial Unicode MS" w:cs="Arial Unicode MS"/>
              </w:rPr>
            </w:pPr>
            <w:r>
              <w:rPr>
                <w:rFonts w:ascii="Arial Unicode MS" w:eastAsia="Arial Unicode MS" w:hAnsi="Arial Unicode MS" w:cs="Arial Unicode MS"/>
              </w:rPr>
              <w:t>9 weeks – 2</w:t>
            </w:r>
            <w:r w:rsidR="00372B80">
              <w:rPr>
                <w:rFonts w:ascii="Arial Unicode MS" w:eastAsia="Arial Unicode MS" w:hAnsi="Arial Unicode MS" w:cs="Arial Unicode MS"/>
              </w:rPr>
              <w:t>6</w:t>
            </w:r>
            <w:r>
              <w:rPr>
                <w:rFonts w:ascii="Arial Unicode MS" w:eastAsia="Arial Unicode MS" w:hAnsi="Arial Unicode MS" w:cs="Arial Unicode MS"/>
              </w:rPr>
              <w:t xml:space="preserve"> hrs.</w:t>
            </w:r>
          </w:p>
        </w:tc>
        <w:tc>
          <w:tcPr>
            <w:tcW w:w="2790" w:type="dxa"/>
          </w:tcPr>
          <w:p w14:paraId="28248232" w14:textId="099027DD" w:rsidR="00D73C39" w:rsidRDefault="00D73C39" w:rsidP="00336B45">
            <w:pPr>
              <w:spacing w:after="120"/>
              <w:rPr>
                <w:rFonts w:ascii="Arial Unicode MS" w:eastAsia="Arial Unicode MS" w:hAnsi="Arial Unicode MS" w:cs="Arial Unicode MS"/>
              </w:rPr>
            </w:pPr>
            <w:r>
              <w:rPr>
                <w:rFonts w:ascii="Arial Unicode MS" w:eastAsia="Arial Unicode MS" w:hAnsi="Arial Unicode MS" w:cs="Arial Unicode MS"/>
              </w:rPr>
              <w:t>7 weeks – 30 hrs.</w:t>
            </w:r>
          </w:p>
        </w:tc>
      </w:tr>
    </w:tbl>
    <w:p w14:paraId="3AF90837" w14:textId="1DF1F33E" w:rsidR="00AF04AF" w:rsidRDefault="007D649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p>
    <w:p w14:paraId="7EBD05AA" w14:textId="1F7BD8F0" w:rsidR="003E661A" w:rsidRDefault="003E661A"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ATTENDANCE STANDARD</w:t>
      </w:r>
    </w:p>
    <w:p w14:paraId="348F39E1" w14:textId="54CC4850" w:rsidR="003E661A" w:rsidRDefault="003E661A"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Students must attend at least 66.67% of the hours they are scheduled to attend based on the student’s enrollment agreement. At each evaluation period, the student’s total number of hours accrued will be divided by the total number hours projected for the period of enro</w:t>
      </w:r>
      <w:r w:rsidR="00E94DF6">
        <w:rPr>
          <w:rFonts w:ascii="Arial Unicode MS" w:eastAsia="Arial Unicode MS" w:hAnsi="Arial Unicode MS" w:cs="Arial Unicode MS"/>
        </w:rPr>
        <w:t>l</w:t>
      </w:r>
      <w:r>
        <w:rPr>
          <w:rFonts w:ascii="Arial Unicode MS" w:eastAsia="Arial Unicode MS" w:hAnsi="Arial Unicode MS" w:cs="Arial Unicode MS"/>
        </w:rPr>
        <w:t xml:space="preserve">lment to obtain a percentage of hours attended from the beginning of the course through the end of the evaluation period must be equal to or exceed 66.67% in order to determine if the student can complete the course </w:t>
      </w:r>
      <w:r w:rsidR="007371B6">
        <w:rPr>
          <w:noProof/>
        </w:rPr>
        <w:lastRenderedPageBreak/>
        <mc:AlternateContent>
          <mc:Choice Requires="wps">
            <w:drawing>
              <wp:anchor distT="0" distB="0" distL="114300" distR="114300" simplePos="0" relativeHeight="251663360" behindDoc="0" locked="0" layoutInCell="1" allowOverlap="1" wp14:anchorId="17F0FD1B" wp14:editId="3862919D">
                <wp:simplePos x="0" y="0"/>
                <wp:positionH relativeFrom="column">
                  <wp:posOffset>-180053</wp:posOffset>
                </wp:positionH>
                <wp:positionV relativeFrom="paragraph">
                  <wp:posOffset>-603081</wp:posOffset>
                </wp:positionV>
                <wp:extent cx="1886585" cy="40767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86585" cy="407670"/>
                        </a:xfrm>
                        <a:prstGeom prst="rect">
                          <a:avLst/>
                        </a:prstGeom>
                        <a:noFill/>
                        <a:ln>
                          <a:noFill/>
                        </a:ln>
                      </wps:spPr>
                      <wps:txbx>
                        <w:txbxContent>
                          <w:p w14:paraId="275DDD60" w14:textId="77777777" w:rsidR="007371B6" w:rsidRPr="00F9262C" w:rsidRDefault="007371B6" w:rsidP="007371B6">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FD1B" id="Text Box 4" o:spid="_x0000_s1028" type="#_x0000_t202" style="position:absolute;left:0;text-align:left;margin-left:-14.2pt;margin-top:-47.5pt;width:148.5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" filled="f" stroked="f">
                <v:textbox>
                  <w:txbxContent>
                    <w:p w14:paraId="275DDD60" w14:textId="77777777" w:rsidR="007371B6" w:rsidRPr="00F9262C" w:rsidRDefault="007371B6" w:rsidP="007371B6">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p>
                  </w:txbxContent>
                </v:textbox>
              </v:shape>
            </w:pict>
          </mc:Fallback>
        </mc:AlternateContent>
      </w:r>
      <w:r>
        <w:rPr>
          <w:rFonts w:ascii="Arial Unicode MS" w:eastAsia="Arial Unicode MS" w:hAnsi="Arial Unicode MS" w:cs="Arial Unicode MS"/>
        </w:rPr>
        <w:t xml:space="preserve">within the </w:t>
      </w:r>
      <w:r w:rsidR="00226DB8">
        <w:rPr>
          <w:rFonts w:ascii="Arial Unicode MS" w:eastAsia="Arial Unicode MS" w:hAnsi="Arial Unicode MS" w:cs="Arial Unicode MS"/>
        </w:rPr>
        <w:t>maximum</w:t>
      </w:r>
      <w:r>
        <w:rPr>
          <w:rFonts w:ascii="Arial Unicode MS" w:eastAsia="Arial Unicode MS" w:hAnsi="Arial Unicode MS" w:cs="Arial Unicode MS"/>
        </w:rPr>
        <w:t xml:space="preserve"> time frame and be considered to be making Satisfactory Academic Progress until the next scheduled evaluation.</w:t>
      </w:r>
    </w:p>
    <w:p w14:paraId="75AC2E99" w14:textId="4973DE65" w:rsidR="007003A4" w:rsidRDefault="007003A4" w:rsidP="000525E5">
      <w:pPr>
        <w:pStyle w:val="ListParagraph"/>
        <w:spacing w:after="120" w:line="240" w:lineRule="auto"/>
        <w:ind w:left="1080"/>
        <w:rPr>
          <w:rFonts w:ascii="Arial Unicode MS" w:eastAsia="Arial Unicode MS" w:hAnsi="Arial Unicode MS" w:cs="Arial Unicode MS"/>
        </w:rPr>
      </w:pPr>
    </w:p>
    <w:p w14:paraId="7133AA02" w14:textId="2AC43103" w:rsidR="003E661A" w:rsidRDefault="007003A4" w:rsidP="00D22ABA">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State Law requires students to attend school at least 2</w:t>
      </w:r>
      <w:r w:rsidR="00796BA4">
        <w:rPr>
          <w:rFonts w:ascii="Arial Unicode MS" w:eastAsia="Arial Unicode MS" w:hAnsi="Arial Unicode MS" w:cs="Arial Unicode MS"/>
        </w:rPr>
        <w:t>6</w:t>
      </w:r>
      <w:r>
        <w:rPr>
          <w:rFonts w:ascii="Arial Unicode MS" w:eastAsia="Arial Unicode MS" w:hAnsi="Arial Unicode MS" w:cs="Arial Unicode MS"/>
        </w:rPr>
        <w:t xml:space="preserve"> hours per week but the student can get up to 50 hours per week at the </w:t>
      </w:r>
      <w:r w:rsidR="005B1072">
        <w:rPr>
          <w:rFonts w:ascii="Arial Unicode MS" w:eastAsia="Arial Unicode MS" w:hAnsi="Arial Unicode MS" w:cs="Arial Unicode MS"/>
        </w:rPr>
        <w:t>school’s</w:t>
      </w:r>
      <w:r>
        <w:rPr>
          <w:rFonts w:ascii="Arial Unicode MS" w:eastAsia="Arial Unicode MS" w:hAnsi="Arial Unicode MS" w:cs="Arial Unicode MS"/>
        </w:rPr>
        <w:t xml:space="preserve"> discrepancy.</w:t>
      </w:r>
    </w:p>
    <w:p w14:paraId="659055A9" w14:textId="77777777" w:rsidR="00D22ABA" w:rsidRPr="00D22ABA" w:rsidRDefault="00D22ABA" w:rsidP="00D22ABA">
      <w:pPr>
        <w:pStyle w:val="ListParagraph"/>
        <w:spacing w:after="120" w:line="240" w:lineRule="auto"/>
        <w:ind w:left="1080"/>
        <w:rPr>
          <w:rFonts w:ascii="Arial Unicode MS" w:eastAsia="Arial Unicode MS" w:hAnsi="Arial Unicode MS" w:cs="Arial Unicode MS"/>
        </w:rPr>
      </w:pPr>
    </w:p>
    <w:p w14:paraId="660E01F7" w14:textId="77777777" w:rsidR="003E661A" w:rsidRDefault="003E661A"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ACADEMIC STANDARD</w:t>
      </w:r>
    </w:p>
    <w:p w14:paraId="426E48A8" w14:textId="67B1FD91" w:rsidR="003E661A" w:rsidRDefault="003E661A"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receive academic evaluations for all courses. Students are encouraged to pass all scheduled test for the </w:t>
      </w:r>
      <w:r w:rsidR="00DE0457">
        <w:rPr>
          <w:rFonts w:ascii="Arial Unicode MS" w:eastAsia="Arial Unicode MS" w:hAnsi="Arial Unicode MS" w:cs="Arial Unicode MS"/>
        </w:rPr>
        <w:t>evaluation period. Theory and practical work will be graded as scheduled using the following scale:</w:t>
      </w:r>
    </w:p>
    <w:p w14:paraId="1BE62C66" w14:textId="20F82A9C" w:rsidR="00DE0457" w:rsidRDefault="00DE0457" w:rsidP="000525E5">
      <w:pPr>
        <w:pStyle w:val="ListParagraph"/>
        <w:spacing w:after="120" w:line="240" w:lineRule="auto"/>
        <w:ind w:left="1080"/>
        <w:rPr>
          <w:rFonts w:ascii="Arial Unicode MS" w:eastAsia="Arial Unicode MS" w:hAnsi="Arial Unicode MS" w:cs="Arial Unicode MS"/>
        </w:rPr>
      </w:pPr>
    </w:p>
    <w:p w14:paraId="684216F3" w14:textId="5BE7E448" w:rsidR="00DE0457" w:rsidRPr="005B1072" w:rsidRDefault="00DE0457" w:rsidP="005B1072">
      <w:pPr>
        <w:pStyle w:val="ListParagraph"/>
        <w:spacing w:after="120" w:line="240" w:lineRule="auto"/>
        <w:ind w:left="1080"/>
        <w:rPr>
          <w:rFonts w:ascii="Arial Unicode MS" w:eastAsia="Arial Unicode MS" w:hAnsi="Arial Unicode MS" w:cs="Arial Unicode MS"/>
        </w:rPr>
      </w:pPr>
      <w:r w:rsidRPr="005B1072">
        <w:rPr>
          <w:rFonts w:ascii="Arial Unicode MS" w:eastAsia="Arial Unicode MS" w:hAnsi="Arial Unicode MS" w:cs="Arial Unicode MS"/>
        </w:rPr>
        <w:t>GRADING SCALE:</w:t>
      </w:r>
    </w:p>
    <w:p w14:paraId="4A775692"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100                 A+   </w:t>
      </w:r>
      <w:r>
        <w:rPr>
          <w:rFonts w:ascii="Arial Unicode MS" w:eastAsia="Arial Unicode MS" w:hAnsi="Arial Unicode MS" w:cs="Arial Unicode MS"/>
        </w:rPr>
        <w:tab/>
        <w:t>EXCELLENT</w:t>
      </w:r>
    </w:p>
    <w:p w14:paraId="5F410743"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99.99 – 95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EXCELLENT</w:t>
      </w:r>
    </w:p>
    <w:p w14:paraId="5CC08894"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94.99 – 90      B                GOOD</w:t>
      </w:r>
    </w:p>
    <w:p w14:paraId="61447D8A" w14:textId="6E3C5248"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89.99 – 80</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C</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AVERAGE</w:t>
      </w:r>
    </w:p>
    <w:p w14:paraId="1B9106EE" w14:textId="02271454"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79.99 – 75  </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D           BELOW AVERAGE</w:t>
      </w:r>
    </w:p>
    <w:p w14:paraId="25C38C3D" w14:textId="3140EDC4" w:rsidR="00DE0457" w:rsidRPr="003E661A"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74.99 – 0     </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F            FAILING</w:t>
      </w:r>
    </w:p>
    <w:p w14:paraId="59E7C757" w14:textId="36C7562D" w:rsidR="005E45CC" w:rsidRDefault="005E45C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must maintain an academic average of </w:t>
      </w:r>
      <w:r w:rsidR="009B70F8">
        <w:rPr>
          <w:rFonts w:ascii="Arial Unicode MS" w:eastAsia="Arial Unicode MS" w:hAnsi="Arial Unicode MS" w:cs="Arial Unicode MS"/>
        </w:rPr>
        <w:t>87</w:t>
      </w:r>
      <w:r>
        <w:rPr>
          <w:rFonts w:ascii="Arial Unicode MS" w:eastAsia="Arial Unicode MS" w:hAnsi="Arial Unicode MS" w:cs="Arial Unicode MS"/>
        </w:rPr>
        <w:t>% or higher on a cumulative basis as of the evaluation date to meet the academic standards of this policy and be considered to be making Satisfactory Academic Progress.</w:t>
      </w:r>
    </w:p>
    <w:p w14:paraId="2BD743E0" w14:textId="1832FC7F" w:rsidR="005E45CC" w:rsidRDefault="005E45CC" w:rsidP="000525E5">
      <w:pPr>
        <w:pStyle w:val="ListParagraph"/>
        <w:spacing w:after="120" w:line="240" w:lineRule="auto"/>
        <w:rPr>
          <w:rFonts w:ascii="Arial Unicode MS" w:eastAsia="Arial Unicode MS" w:hAnsi="Arial Unicode MS" w:cs="Arial Unicode MS"/>
        </w:rPr>
      </w:pPr>
    </w:p>
    <w:p w14:paraId="7C53B818" w14:textId="5A4A3FB4" w:rsidR="005E45CC" w:rsidRDefault="005E45CC"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REINSTATEMENTS</w:t>
      </w:r>
      <w:r w:rsidR="008E2A92">
        <w:rPr>
          <w:rFonts w:ascii="Arial Unicode MS" w:eastAsia="Arial Unicode MS" w:hAnsi="Arial Unicode MS" w:cs="Arial Unicode MS"/>
        </w:rPr>
        <w:t>/ RE-ENTRY POLICY</w:t>
      </w:r>
    </w:p>
    <w:p w14:paraId="67CE91D0" w14:textId="24FD8BF8" w:rsidR="00281142" w:rsidRDefault="005E45CC"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Generally, most students who enroll in the school are considered to be making Satisfactory Academic </w:t>
      </w:r>
      <w:r w:rsidR="00226DB8">
        <w:rPr>
          <w:rFonts w:ascii="Arial Unicode MS" w:eastAsia="Arial Unicode MS" w:hAnsi="Arial Unicode MS" w:cs="Arial Unicode MS"/>
        </w:rPr>
        <w:t>Progress</w:t>
      </w:r>
      <w:r>
        <w:rPr>
          <w:rFonts w:ascii="Arial Unicode MS" w:eastAsia="Arial Unicode MS" w:hAnsi="Arial Unicode MS" w:cs="Arial Unicode MS"/>
        </w:rPr>
        <w:t xml:space="preserve"> during their </w:t>
      </w:r>
      <w:r w:rsidR="00226DB8">
        <w:rPr>
          <w:rFonts w:ascii="Arial Unicode MS" w:eastAsia="Arial Unicode MS" w:hAnsi="Arial Unicode MS" w:cs="Arial Unicode MS"/>
        </w:rPr>
        <w:t>initial</w:t>
      </w:r>
      <w:r>
        <w:rPr>
          <w:rFonts w:ascii="Arial Unicode MS" w:eastAsia="Arial Unicode MS" w:hAnsi="Arial Unicode MS" w:cs="Arial Unicode MS"/>
        </w:rPr>
        <w:t xml:space="preserve"> evaluation period. Students who are returning to school after a temporary interruption are reinstated under the same Satisfactory </w:t>
      </w:r>
      <w:r w:rsidR="00226DB8">
        <w:rPr>
          <w:rFonts w:ascii="Arial Unicode MS" w:eastAsia="Arial Unicode MS" w:hAnsi="Arial Unicode MS" w:cs="Arial Unicode MS"/>
        </w:rPr>
        <w:t>Academic</w:t>
      </w:r>
      <w:r>
        <w:rPr>
          <w:rFonts w:ascii="Arial Unicode MS" w:eastAsia="Arial Unicode MS" w:hAnsi="Arial Unicode MS" w:cs="Arial Unicode MS"/>
        </w:rPr>
        <w:t xml:space="preserve"> Progress status as they had prior to their departure. If when the student </w:t>
      </w:r>
      <w:r w:rsidR="005B1072">
        <w:rPr>
          <w:rFonts w:ascii="Arial Unicode MS" w:eastAsia="Arial Unicode MS" w:hAnsi="Arial Unicode MS" w:cs="Arial Unicode MS"/>
        </w:rPr>
        <w:t>withdrew,</w:t>
      </w:r>
      <w:r>
        <w:rPr>
          <w:rFonts w:ascii="Arial Unicode MS" w:eastAsia="Arial Unicode MS" w:hAnsi="Arial Unicode MS" w:cs="Arial Unicode MS"/>
        </w:rPr>
        <w:t xml:space="preserve"> they were not making </w:t>
      </w:r>
      <w:r w:rsidR="00226DB8">
        <w:rPr>
          <w:rFonts w:ascii="Arial Unicode MS" w:eastAsia="Arial Unicode MS" w:hAnsi="Arial Unicode MS" w:cs="Arial Unicode MS"/>
        </w:rPr>
        <w:t>Satisfactory</w:t>
      </w:r>
      <w:r>
        <w:rPr>
          <w:rFonts w:ascii="Arial Unicode MS" w:eastAsia="Arial Unicode MS" w:hAnsi="Arial Unicode MS" w:cs="Arial Unicode MS"/>
        </w:rPr>
        <w:t xml:space="preserve"> Academic Progress the student may appeal under the guidelines for an appeal. The institution will notify the student in writing of their decision. There will also be a reinstatement</w:t>
      </w:r>
    </w:p>
    <w:p w14:paraId="32CA7B1D" w14:textId="1CBC565E" w:rsidR="005E45CC" w:rsidRDefault="005E45CC"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 fee </w:t>
      </w:r>
      <w:r w:rsidR="00226DB8">
        <w:rPr>
          <w:rFonts w:ascii="Arial Unicode MS" w:eastAsia="Arial Unicode MS" w:hAnsi="Arial Unicode MS" w:cs="Arial Unicode MS"/>
        </w:rPr>
        <w:t>of $</w:t>
      </w:r>
      <w:r>
        <w:rPr>
          <w:rFonts w:ascii="Arial Unicode MS" w:eastAsia="Arial Unicode MS" w:hAnsi="Arial Unicode MS" w:cs="Arial Unicode MS"/>
        </w:rPr>
        <w:t>500.00 to be paid before returning to class.</w:t>
      </w:r>
    </w:p>
    <w:p w14:paraId="312EA629" w14:textId="7EC83644" w:rsidR="00056808" w:rsidRDefault="00056808" w:rsidP="000525E5">
      <w:pPr>
        <w:pStyle w:val="ListParagraph"/>
        <w:spacing w:after="120" w:line="240" w:lineRule="auto"/>
        <w:ind w:left="1080"/>
        <w:rPr>
          <w:rFonts w:ascii="Arial Unicode MS" w:eastAsia="Arial Unicode MS" w:hAnsi="Arial Unicode MS" w:cs="Arial Unicode MS"/>
        </w:rPr>
      </w:pPr>
    </w:p>
    <w:p w14:paraId="29A708D8" w14:textId="5382CDDF" w:rsidR="00056808" w:rsidRDefault="00056808" w:rsidP="000525E5">
      <w:pPr>
        <w:pStyle w:val="ListParagraph"/>
        <w:spacing w:after="120" w:line="240" w:lineRule="auto"/>
        <w:ind w:left="1080"/>
        <w:rPr>
          <w:rFonts w:ascii="Arial Unicode MS" w:eastAsia="Arial Unicode MS" w:hAnsi="Arial Unicode MS" w:cs="Arial Unicode MS"/>
        </w:rPr>
      </w:pPr>
    </w:p>
    <w:p w14:paraId="2A1A93F5" w14:textId="713C7629" w:rsidR="00056808" w:rsidRDefault="00056808" w:rsidP="000525E5">
      <w:pPr>
        <w:pStyle w:val="ListParagraph"/>
        <w:spacing w:after="120" w:line="240" w:lineRule="auto"/>
        <w:ind w:left="1080"/>
        <w:rPr>
          <w:rFonts w:ascii="Arial Unicode MS" w:eastAsia="Arial Unicode MS" w:hAnsi="Arial Unicode MS" w:cs="Arial Unicode MS"/>
        </w:rPr>
      </w:pPr>
    </w:p>
    <w:p w14:paraId="3C4AD5D1" w14:textId="474AC87B" w:rsidR="00D22ABA" w:rsidRPr="00796BA4" w:rsidRDefault="00D22ABA" w:rsidP="00796BA4">
      <w:pPr>
        <w:spacing w:after="120" w:line="240" w:lineRule="auto"/>
        <w:rPr>
          <w:rFonts w:ascii="Arial Unicode MS" w:eastAsia="Arial Unicode MS" w:hAnsi="Arial Unicode MS" w:cs="Arial Unicode MS"/>
        </w:rPr>
      </w:pPr>
    </w:p>
    <w:p w14:paraId="1DA4932D" w14:textId="68C13116" w:rsidR="00143D66" w:rsidRDefault="00143D66"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APPEALS</w:t>
      </w:r>
    </w:p>
    <w:p w14:paraId="4DAED5AD" w14:textId="77777777" w:rsidR="00143D66" w:rsidRPr="00143D66" w:rsidRDefault="00143D66"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who have been designated as not making Satisfactory Academic Progress may appeal this determination with the </w:t>
      </w:r>
      <w:r w:rsidR="00226DB8">
        <w:rPr>
          <w:rFonts w:ascii="Arial Unicode MS" w:eastAsia="Arial Unicode MS" w:hAnsi="Arial Unicode MS" w:cs="Arial Unicode MS"/>
        </w:rPr>
        <w:t>institution</w:t>
      </w:r>
      <w:r>
        <w:rPr>
          <w:rFonts w:ascii="Arial Unicode MS" w:eastAsia="Arial Unicode MS" w:hAnsi="Arial Unicode MS" w:cs="Arial Unicode MS"/>
        </w:rPr>
        <w:t xml:space="preserve"> based on mitigating or unusual circumsta</w:t>
      </w:r>
      <w:r w:rsidR="0080110F">
        <w:rPr>
          <w:rFonts w:ascii="Arial Unicode MS" w:eastAsia="Arial Unicode MS" w:hAnsi="Arial Unicode MS" w:cs="Arial Unicode MS"/>
        </w:rPr>
        <w:t xml:space="preserve">nces such as death of a </w:t>
      </w:r>
      <w:r w:rsidR="00226DB8">
        <w:rPr>
          <w:rFonts w:ascii="Arial Unicode MS" w:eastAsia="Arial Unicode MS" w:hAnsi="Arial Unicode MS" w:cs="Arial Unicode MS"/>
        </w:rPr>
        <w:t>relative</w:t>
      </w:r>
      <w:r w:rsidR="0080110F">
        <w:rPr>
          <w:rFonts w:ascii="Arial Unicode MS" w:eastAsia="Arial Unicode MS" w:hAnsi="Arial Unicode MS" w:cs="Arial Unicode MS"/>
        </w:rPr>
        <w:t xml:space="preserve">; illness or injury or the student. The student’s appeal must be made in writing, on the form provided by the school to Jacqueline Fuqua and must be received within 10 days of the determination of unsatisfactory progress. The student’s appeal must document the </w:t>
      </w:r>
      <w:r w:rsidR="00226DB8">
        <w:rPr>
          <w:rFonts w:ascii="Arial Unicode MS" w:eastAsia="Arial Unicode MS" w:hAnsi="Arial Unicode MS" w:cs="Arial Unicode MS"/>
        </w:rPr>
        <w:t>unusual</w:t>
      </w:r>
      <w:r w:rsidR="0080110F">
        <w:rPr>
          <w:rFonts w:ascii="Arial Unicode MS" w:eastAsia="Arial Unicode MS" w:hAnsi="Arial Unicode MS" w:cs="Arial Unicode MS"/>
        </w:rPr>
        <w:t xml:space="preserve"> or mitigating circumstances that caused the student to fail to meet the </w:t>
      </w:r>
      <w:r w:rsidR="00226DB8">
        <w:rPr>
          <w:rFonts w:ascii="Arial Unicode MS" w:eastAsia="Arial Unicode MS" w:hAnsi="Arial Unicode MS" w:cs="Arial Unicode MS"/>
        </w:rPr>
        <w:t>institution’s</w:t>
      </w:r>
      <w:r w:rsidR="0080110F">
        <w:rPr>
          <w:rFonts w:ascii="Arial Unicode MS" w:eastAsia="Arial Unicode MS" w:hAnsi="Arial Unicode MS" w:cs="Arial Unicode MS"/>
        </w:rPr>
        <w:t xml:space="preserve"> standards as well as provide documentation for the occurrence that caused the student to not make Satisfactory Academic Progress. The student should also provide information regarding what conditions have changed that would demonstrate that the student could regain Satisfactory Academic Progress standards during the probationary period. The institution will review the student’s appeal and related documentation and either grant “probation” not to exceed one payment period. The response will be made in writing to the student and a copy will be kept in the student’s file. At the end of the probationary period the student must be meeting the standards for Satisfactory Academic Progress. </w:t>
      </w:r>
    </w:p>
    <w:p w14:paraId="47482DC1" w14:textId="77777777" w:rsidR="005E45CC" w:rsidRDefault="005E45CC" w:rsidP="000525E5">
      <w:pPr>
        <w:pStyle w:val="ListParagraph"/>
        <w:spacing w:after="120" w:line="240" w:lineRule="auto"/>
        <w:ind w:left="1080"/>
        <w:rPr>
          <w:rFonts w:ascii="Arial Unicode MS" w:eastAsia="Arial Unicode MS" w:hAnsi="Arial Unicode MS" w:cs="Arial Unicode MS"/>
        </w:rPr>
      </w:pPr>
    </w:p>
    <w:p w14:paraId="37103223" w14:textId="77777777" w:rsidR="005E45CC" w:rsidRDefault="005E45CC"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COURSE INCOMPLETES AND REPETITIONS</w:t>
      </w:r>
    </w:p>
    <w:p w14:paraId="03602736" w14:textId="187D143E" w:rsidR="00226DB8" w:rsidRPr="007C20C6" w:rsidRDefault="00CF2FF1" w:rsidP="007C20C6">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The institution does not offer course incompletes, course repetitions, and non-credit remedial courses. If a student withdraws from a program of study and reenrolls in the same program within 180 days of withdrawal, the student is treated as returning to the same payment period that was in place when the student withdrew. Hours transferred from another institution that are accepted toward the student’s educational program are counted as both attempted and completed hours</w:t>
      </w:r>
      <w:r w:rsidR="009B70F8">
        <w:rPr>
          <w:rFonts w:ascii="Arial Unicode MS" w:eastAsia="Arial Unicode MS" w:hAnsi="Arial Unicode MS" w:cs="Arial Unicode MS"/>
        </w:rPr>
        <w:t xml:space="preserve"> and only given at </w:t>
      </w:r>
      <w:r w:rsidR="005B1072">
        <w:rPr>
          <w:rFonts w:ascii="Arial Unicode MS" w:eastAsia="Arial Unicode MS" w:hAnsi="Arial Unicode MS" w:cs="Arial Unicode MS"/>
        </w:rPr>
        <w:t>school’s</w:t>
      </w:r>
      <w:r w:rsidR="009B70F8">
        <w:rPr>
          <w:rFonts w:ascii="Arial Unicode MS" w:eastAsia="Arial Unicode MS" w:hAnsi="Arial Unicode MS" w:cs="Arial Unicode MS"/>
        </w:rPr>
        <w:t xml:space="preserve"> discrepancy.</w:t>
      </w:r>
    </w:p>
    <w:p w14:paraId="1ACCE277" w14:textId="77777777" w:rsidR="00CF2FF1" w:rsidRDefault="00CF2FF1" w:rsidP="000525E5">
      <w:pPr>
        <w:pStyle w:val="ListParagraph"/>
        <w:spacing w:after="120" w:line="240" w:lineRule="auto"/>
        <w:ind w:left="1080"/>
        <w:rPr>
          <w:rFonts w:ascii="Arial Unicode MS" w:eastAsia="Arial Unicode MS" w:hAnsi="Arial Unicode MS" w:cs="Arial Unicode MS"/>
        </w:rPr>
      </w:pPr>
    </w:p>
    <w:p w14:paraId="4118AA46" w14:textId="77777777" w:rsidR="00CF2FF1" w:rsidRDefault="00CF2FF1"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POLICY ON LEAVE OF ABSENCE</w:t>
      </w:r>
    </w:p>
    <w:p w14:paraId="6A491E5D" w14:textId="6AD372C3" w:rsidR="00CF2FF1" w:rsidRDefault="00CF2FF1"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In the event a student finds it necessary to be absent from school for an extended period of time, he/she may request an official leave of absence for the institution. </w:t>
      </w:r>
      <w:r w:rsidR="00694CD3">
        <w:rPr>
          <w:rFonts w:ascii="Arial Unicode MS" w:eastAsia="Arial Unicode MS" w:hAnsi="Arial Unicode MS" w:cs="Arial Unicode MS"/>
        </w:rPr>
        <w:t xml:space="preserve">The student must follow the institution’s policy in requesting </w:t>
      </w:r>
      <w:r w:rsidR="005B1072">
        <w:rPr>
          <w:rFonts w:ascii="Arial Unicode MS" w:eastAsia="Arial Unicode MS" w:hAnsi="Arial Unicode MS" w:cs="Arial Unicode MS"/>
        </w:rPr>
        <w:t>a</w:t>
      </w:r>
      <w:r w:rsidR="00694CD3">
        <w:rPr>
          <w:rFonts w:ascii="Arial Unicode MS" w:eastAsia="Arial Unicode MS" w:hAnsi="Arial Unicode MS" w:cs="Arial Unicode MS"/>
        </w:rPr>
        <w:t xml:space="preserve"> LOA. </w:t>
      </w:r>
      <w:r>
        <w:rPr>
          <w:rFonts w:ascii="Arial Unicode MS" w:eastAsia="Arial Unicode MS" w:hAnsi="Arial Unicode MS" w:cs="Arial Unicode MS"/>
        </w:rPr>
        <w:t xml:space="preserve">Students may </w:t>
      </w:r>
      <w:r w:rsidR="007371B6">
        <w:rPr>
          <w:noProof/>
        </w:rPr>
        <w:lastRenderedPageBreak/>
        <mc:AlternateContent>
          <mc:Choice Requires="wps">
            <w:drawing>
              <wp:anchor distT="0" distB="0" distL="114300" distR="114300" simplePos="0" relativeHeight="251665408" behindDoc="0" locked="0" layoutInCell="1" allowOverlap="1" wp14:anchorId="5346CEC3" wp14:editId="5CF408EE">
                <wp:simplePos x="0" y="0"/>
                <wp:positionH relativeFrom="column">
                  <wp:posOffset>-145606</wp:posOffset>
                </wp:positionH>
                <wp:positionV relativeFrom="paragraph">
                  <wp:posOffset>-711903</wp:posOffset>
                </wp:positionV>
                <wp:extent cx="1886585" cy="40767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86585" cy="407670"/>
                        </a:xfrm>
                        <a:prstGeom prst="rect">
                          <a:avLst/>
                        </a:prstGeom>
                        <a:noFill/>
                        <a:ln>
                          <a:noFill/>
                        </a:ln>
                      </wps:spPr>
                      <wps:txbx>
                        <w:txbxContent>
                          <w:p w14:paraId="387912F8" w14:textId="77777777" w:rsidR="007371B6" w:rsidRPr="00F9262C" w:rsidRDefault="007371B6" w:rsidP="007371B6">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6CEC3" id="Text Box 5" o:spid="_x0000_s1029" type="#_x0000_t202" style="position:absolute;left:0;text-align:left;margin-left:-11.45pt;margin-top:-56.05pt;width:148.5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" filled="f" stroked="f">
                <v:textbox>
                  <w:txbxContent>
                    <w:p w14:paraId="387912F8" w14:textId="77777777" w:rsidR="007371B6" w:rsidRPr="00F9262C" w:rsidRDefault="007371B6" w:rsidP="007371B6">
                      <w:pPr>
                        <w:pStyle w:val="ListParagraph"/>
                        <w:spacing w:after="120" w:line="240" w:lineRule="auto"/>
                        <w:ind w:left="1080"/>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w:t>
                      </w:r>
                    </w:p>
                  </w:txbxContent>
                </v:textbox>
              </v:shape>
            </w:pict>
          </mc:Fallback>
        </mc:AlternateContent>
      </w:r>
      <w:r>
        <w:rPr>
          <w:rFonts w:ascii="Arial Unicode MS" w:eastAsia="Arial Unicode MS" w:hAnsi="Arial Unicode MS" w:cs="Arial Unicode MS"/>
        </w:rPr>
        <w:t>request official leaves of absence subject to the following U</w:t>
      </w:r>
      <w:r w:rsidR="00340B1E">
        <w:rPr>
          <w:rFonts w:ascii="Arial Unicode MS" w:eastAsia="Arial Unicode MS" w:hAnsi="Arial Unicode MS" w:cs="Arial Unicode MS"/>
        </w:rPr>
        <w:t>.S. Department of Education limitations:</w:t>
      </w:r>
    </w:p>
    <w:p w14:paraId="121EB4F2" w14:textId="5F8683E4"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single leave of absence may be granted for up to 180 days in </w:t>
      </w:r>
      <w:r w:rsidR="0082280A">
        <w:rPr>
          <w:rFonts w:ascii="Arial Unicode MS" w:eastAsia="Arial Unicode MS" w:hAnsi="Arial Unicode MS" w:cs="Arial Unicode MS"/>
        </w:rPr>
        <w:t>any</w:t>
      </w:r>
      <w:r>
        <w:rPr>
          <w:rFonts w:ascii="Arial Unicode MS" w:eastAsia="Arial Unicode MS" w:hAnsi="Arial Unicode MS" w:cs="Arial Unicode MS"/>
        </w:rPr>
        <w:t xml:space="preserve"> </w:t>
      </w:r>
      <w:r w:rsidR="005B1072">
        <w:rPr>
          <w:rFonts w:ascii="Arial Unicode MS" w:eastAsia="Arial Unicode MS" w:hAnsi="Arial Unicode MS" w:cs="Arial Unicode MS"/>
        </w:rPr>
        <w:t>twelve-month</w:t>
      </w:r>
      <w:r>
        <w:rPr>
          <w:rFonts w:ascii="Arial Unicode MS" w:eastAsia="Arial Unicode MS" w:hAnsi="Arial Unicode MS" w:cs="Arial Unicode MS"/>
        </w:rPr>
        <w:t xml:space="preserve"> period</w:t>
      </w:r>
    </w:p>
    <w:p w14:paraId="3F10759D" w14:textId="6397F4A6"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Subsequent leaves of absence in </w:t>
      </w:r>
      <w:r w:rsidR="0082280A">
        <w:rPr>
          <w:rFonts w:ascii="Arial Unicode MS" w:eastAsia="Arial Unicode MS" w:hAnsi="Arial Unicode MS" w:cs="Arial Unicode MS"/>
        </w:rPr>
        <w:t xml:space="preserve">any </w:t>
      </w:r>
      <w:r w:rsidR="005B1072">
        <w:rPr>
          <w:rFonts w:ascii="Arial Unicode MS" w:eastAsia="Arial Unicode MS" w:hAnsi="Arial Unicode MS" w:cs="Arial Unicode MS"/>
        </w:rPr>
        <w:t>twelve-month</w:t>
      </w:r>
      <w:r>
        <w:rPr>
          <w:rFonts w:ascii="Arial Unicode MS" w:eastAsia="Arial Unicode MS" w:hAnsi="Arial Unicode MS" w:cs="Arial Unicode MS"/>
        </w:rPr>
        <w:t xml:space="preserve"> period may be granted, </w:t>
      </w:r>
      <w:r w:rsidR="00226DB8">
        <w:rPr>
          <w:rFonts w:ascii="Arial Unicode MS" w:eastAsia="Arial Unicode MS" w:hAnsi="Arial Unicode MS" w:cs="Arial Unicode MS"/>
        </w:rPr>
        <w:t>but</w:t>
      </w:r>
      <w:r>
        <w:rPr>
          <w:rFonts w:ascii="Arial Unicode MS" w:eastAsia="Arial Unicode MS" w:hAnsi="Arial Unicode MS" w:cs="Arial Unicode MS"/>
        </w:rPr>
        <w:t xml:space="preserve"> the combined number of days in all leaves of absence cannot exceed 180 days</w:t>
      </w:r>
    </w:p>
    <w:p w14:paraId="757CEFBC" w14:textId="69963D3E"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w:t>
      </w:r>
      <w:r w:rsidR="005B1072">
        <w:rPr>
          <w:rFonts w:ascii="Arial Unicode MS" w:eastAsia="Arial Unicode MS" w:hAnsi="Arial Unicode MS" w:cs="Arial Unicode MS"/>
        </w:rPr>
        <w:t>twelve-month</w:t>
      </w:r>
      <w:r>
        <w:rPr>
          <w:rFonts w:ascii="Arial Unicode MS" w:eastAsia="Arial Unicode MS" w:hAnsi="Arial Unicode MS" w:cs="Arial Unicode MS"/>
        </w:rPr>
        <w:t xml:space="preserve"> period referenced in these provisions starts on the first day of the first leave.</w:t>
      </w:r>
    </w:p>
    <w:p w14:paraId="7F52ED16" w14:textId="131A87CB" w:rsidR="0082280A" w:rsidRDefault="0082280A"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LOA together with any additional leaves, must not exceed a total of 180 days in any </w:t>
      </w:r>
      <w:r w:rsidR="005B1072">
        <w:rPr>
          <w:rFonts w:ascii="Arial Unicode MS" w:eastAsia="Arial Unicode MS" w:hAnsi="Arial Unicode MS" w:cs="Arial Unicode MS"/>
        </w:rPr>
        <w:t>12-month</w:t>
      </w:r>
      <w:r>
        <w:rPr>
          <w:rFonts w:ascii="Arial Unicode MS" w:eastAsia="Arial Unicode MS" w:hAnsi="Arial Unicode MS" w:cs="Arial Unicode MS"/>
        </w:rPr>
        <w:t xml:space="preserve"> period.</w:t>
      </w:r>
    </w:p>
    <w:p w14:paraId="5505E81F" w14:textId="2D68AEEF" w:rsidR="00340B1E" w:rsidRDefault="00340B1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student’s request for a leave of absence must be submitted in writing and must be approved by the institution to be considered an official leave of absence. </w:t>
      </w:r>
      <w:r w:rsidR="00694CD3">
        <w:rPr>
          <w:rFonts w:ascii="Arial Unicode MS" w:eastAsia="Arial Unicode MS" w:hAnsi="Arial Unicode MS" w:cs="Arial Unicode MS"/>
        </w:rPr>
        <w:t xml:space="preserve">The leave of absence must include reason(s) for which LOA may be granted. The LOA must be signed by the student. </w:t>
      </w:r>
      <w:r w:rsidR="00226DB8">
        <w:rPr>
          <w:rFonts w:ascii="Arial Unicode MS" w:eastAsia="Arial Unicode MS" w:hAnsi="Arial Unicode MS" w:cs="Arial Unicode MS"/>
        </w:rPr>
        <w:t>Students</w:t>
      </w:r>
      <w:r>
        <w:rPr>
          <w:rFonts w:ascii="Arial Unicode MS" w:eastAsia="Arial Unicode MS" w:hAnsi="Arial Unicode MS" w:cs="Arial Unicode MS"/>
        </w:rPr>
        <w:t xml:space="preserve"> will not incur addition charges from the institution for any absences during an official leave of absence period and the contract end date and maximum</w:t>
      </w:r>
      <w:r w:rsidR="006A7E9E">
        <w:rPr>
          <w:rFonts w:ascii="Arial Unicode MS" w:eastAsia="Arial Unicode MS" w:hAnsi="Arial Unicode MS" w:cs="Arial Unicode MS"/>
        </w:rPr>
        <w:t xml:space="preserve"> time frame for course completion will be extended for the </w:t>
      </w:r>
      <w:r w:rsidR="00226DB8">
        <w:rPr>
          <w:rFonts w:ascii="Arial Unicode MS" w:eastAsia="Arial Unicode MS" w:hAnsi="Arial Unicode MS" w:cs="Arial Unicode MS"/>
        </w:rPr>
        <w:t>period</w:t>
      </w:r>
      <w:r w:rsidR="006A7E9E">
        <w:rPr>
          <w:rFonts w:ascii="Arial Unicode MS" w:eastAsia="Arial Unicode MS" w:hAnsi="Arial Unicode MS" w:cs="Arial Unicode MS"/>
        </w:rPr>
        <w:t xml:space="preserve"> of the leave of absence. </w:t>
      </w:r>
      <w:r w:rsidR="00694CD3">
        <w:rPr>
          <w:rFonts w:ascii="Arial Unicode MS" w:eastAsia="Arial Unicode MS" w:hAnsi="Arial Unicode MS" w:cs="Arial Unicode MS"/>
        </w:rPr>
        <w:t xml:space="preserve">If the institution documents the reason for its decision to grant LOA approval to a student that did not provide the request prior to LOA due to unforeseen circumstances and collects the request from the student at a later date, then the beginning date of the approved LOA would be determined by the institution to be the first date the student was unable to attend. </w:t>
      </w:r>
      <w:r w:rsidR="006A7E9E">
        <w:rPr>
          <w:rFonts w:ascii="Arial Unicode MS" w:eastAsia="Arial Unicode MS" w:hAnsi="Arial Unicode MS" w:cs="Arial Unicode MS"/>
        </w:rPr>
        <w:t>When a student returns to school from an official leave of absence they return at the same level of Satisfactory Academic Progress that they were when their leave of absence began.</w:t>
      </w:r>
      <w:r w:rsidR="0082280A">
        <w:rPr>
          <w:rFonts w:ascii="Arial Unicode MS" w:eastAsia="Arial Unicode MS" w:hAnsi="Arial Unicode MS" w:cs="Arial Unicode MS"/>
        </w:rPr>
        <w:t xml:space="preserve"> A student granted </w:t>
      </w:r>
      <w:r w:rsidR="005B1072">
        <w:rPr>
          <w:rFonts w:ascii="Arial Unicode MS" w:eastAsia="Arial Unicode MS" w:hAnsi="Arial Unicode MS" w:cs="Arial Unicode MS"/>
        </w:rPr>
        <w:t>a</w:t>
      </w:r>
      <w:r w:rsidR="0082280A">
        <w:rPr>
          <w:rFonts w:ascii="Arial Unicode MS" w:eastAsia="Arial Unicode MS" w:hAnsi="Arial Unicode MS" w:cs="Arial Unicode MS"/>
        </w:rPr>
        <w:t xml:space="preserve"> LOA that meets these criteria is not considered to have withdrawn, and no refund calculation is required at that time.</w:t>
      </w:r>
      <w:r w:rsidR="006A7E9E">
        <w:rPr>
          <w:rFonts w:ascii="Arial Unicode MS" w:eastAsia="Arial Unicode MS" w:hAnsi="Arial Unicode MS" w:cs="Arial Unicode MS"/>
        </w:rPr>
        <w:t xml:space="preserve"> Students who fail to return to school as scheduled from an official </w:t>
      </w:r>
      <w:r w:rsidR="00226DB8">
        <w:rPr>
          <w:rFonts w:ascii="Arial Unicode MS" w:eastAsia="Arial Unicode MS" w:hAnsi="Arial Unicode MS" w:cs="Arial Unicode MS"/>
        </w:rPr>
        <w:t>leave</w:t>
      </w:r>
      <w:r w:rsidR="006A7E9E">
        <w:rPr>
          <w:rFonts w:ascii="Arial Unicode MS" w:eastAsia="Arial Unicode MS" w:hAnsi="Arial Unicode MS" w:cs="Arial Unicode MS"/>
        </w:rPr>
        <w:t xml:space="preserve"> of absence </w:t>
      </w:r>
      <w:r w:rsidR="00226DB8">
        <w:rPr>
          <w:rFonts w:ascii="Arial Unicode MS" w:eastAsia="Arial Unicode MS" w:hAnsi="Arial Unicode MS" w:cs="Arial Unicode MS"/>
        </w:rPr>
        <w:t>will</w:t>
      </w:r>
      <w:r w:rsidR="006A7E9E">
        <w:rPr>
          <w:rFonts w:ascii="Arial Unicode MS" w:eastAsia="Arial Unicode MS" w:hAnsi="Arial Unicode MS" w:cs="Arial Unicode MS"/>
        </w:rPr>
        <w:t xml:space="preserve"> be considered as withdrawn as of the start of the leave of absence. </w:t>
      </w:r>
      <w:r w:rsidR="0082280A">
        <w:rPr>
          <w:rFonts w:ascii="Arial Unicode MS" w:eastAsia="Arial Unicode MS" w:hAnsi="Arial Unicode MS" w:cs="Arial Unicode MS"/>
        </w:rPr>
        <w:t xml:space="preserve">Changes to the contract period on the enrollment agreement must be initialed by all parties or an addendum must be signed and dated by all parties. </w:t>
      </w:r>
      <w:r w:rsidR="00543E98">
        <w:rPr>
          <w:rFonts w:ascii="Arial Unicode MS" w:eastAsia="Arial Unicode MS" w:hAnsi="Arial Unicode MS" w:cs="Arial Unicode MS"/>
        </w:rPr>
        <w:t xml:space="preserve">The student will be withdrawn if the student takes an unapproved LOA or does not return by expiration of an approved LOA. The student’s withdrawal date for the purpose of calculating a refund is always student’s last day of attendance. </w:t>
      </w:r>
      <w:r w:rsidR="006A7E9E">
        <w:rPr>
          <w:rFonts w:ascii="Arial Unicode MS" w:eastAsia="Arial Unicode MS" w:hAnsi="Arial Unicode MS" w:cs="Arial Unicode MS"/>
        </w:rPr>
        <w:t xml:space="preserve">This policy </w:t>
      </w:r>
      <w:r w:rsidR="00226DB8">
        <w:rPr>
          <w:rFonts w:ascii="Arial Unicode MS" w:eastAsia="Arial Unicode MS" w:hAnsi="Arial Unicode MS" w:cs="Arial Unicode MS"/>
        </w:rPr>
        <w:t>may</w:t>
      </w:r>
      <w:r w:rsidR="006A7E9E">
        <w:rPr>
          <w:rFonts w:ascii="Arial Unicode MS" w:eastAsia="Arial Unicode MS" w:hAnsi="Arial Unicode MS" w:cs="Arial Unicode MS"/>
        </w:rPr>
        <w:t xml:space="preserve"> affect any grace periods relative to federal loan repayment schedules.</w:t>
      </w:r>
      <w:r w:rsidR="00167B13">
        <w:rPr>
          <w:rFonts w:ascii="Arial Unicode MS" w:eastAsia="Arial Unicode MS" w:hAnsi="Arial Unicode MS" w:cs="Arial Unicode MS"/>
        </w:rPr>
        <w:t xml:space="preserve"> A leave of absence will extend the student’s contract period and maximum time frame by the same number of days taken in the leave of absence.</w:t>
      </w:r>
    </w:p>
    <w:p w14:paraId="5EA6CB98" w14:textId="7C8CDAC8" w:rsidR="006A7E9E" w:rsidRDefault="006A7E9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 xml:space="preserve">When a student is granted an approved leave of </w:t>
      </w:r>
      <w:r w:rsidR="005B1072">
        <w:rPr>
          <w:rFonts w:ascii="Arial Unicode MS" w:eastAsia="Arial Unicode MS" w:hAnsi="Arial Unicode MS" w:cs="Arial Unicode MS"/>
        </w:rPr>
        <w:t>absence,</w:t>
      </w:r>
      <w:r>
        <w:rPr>
          <w:rFonts w:ascii="Arial Unicode MS" w:eastAsia="Arial Unicode MS" w:hAnsi="Arial Unicode MS" w:cs="Arial Unicode MS"/>
        </w:rPr>
        <w:t xml:space="preserve"> they must empty </w:t>
      </w:r>
      <w:r w:rsidR="00226DB8">
        <w:rPr>
          <w:rFonts w:ascii="Arial Unicode MS" w:eastAsia="Arial Unicode MS" w:hAnsi="Arial Unicode MS" w:cs="Arial Unicode MS"/>
        </w:rPr>
        <w:t>our</w:t>
      </w:r>
      <w:r>
        <w:rPr>
          <w:rFonts w:ascii="Arial Unicode MS" w:eastAsia="Arial Unicode MS" w:hAnsi="Arial Unicode MS" w:cs="Arial Unicode MS"/>
        </w:rPr>
        <w:t xml:space="preserve"> locker and remove their lock for the time of the approved leave of absence.</w:t>
      </w:r>
    </w:p>
    <w:p w14:paraId="3FDD7A5C" w14:textId="77777777"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SCHOLARSHIPS</w:t>
      </w:r>
    </w:p>
    <w:p w14:paraId="2EABE3BB" w14:textId="0A8A0CE3" w:rsidR="006A7E9E" w:rsidRDefault="006A7E9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Scholarships are offered to students in each program, at the </w:t>
      </w:r>
      <w:r w:rsidR="00226DB8">
        <w:rPr>
          <w:rFonts w:ascii="Arial Unicode MS" w:eastAsia="Arial Unicode MS" w:hAnsi="Arial Unicode MS" w:cs="Arial Unicode MS"/>
        </w:rPr>
        <w:t>owner’s</w:t>
      </w:r>
      <w:r>
        <w:rPr>
          <w:rFonts w:ascii="Arial Unicode MS" w:eastAsia="Arial Unicode MS" w:hAnsi="Arial Unicode MS" w:cs="Arial Unicode MS"/>
        </w:rPr>
        <w:t xml:space="preserve"> discretion.</w:t>
      </w:r>
      <w:r w:rsidR="0031715E">
        <w:rPr>
          <w:rFonts w:ascii="Arial Unicode MS" w:eastAsia="Arial Unicode MS" w:hAnsi="Arial Unicode MS" w:cs="Arial Unicode MS"/>
        </w:rPr>
        <w:t xml:space="preserve">  Scholarships are available to all students or prospective students and are given based off </w:t>
      </w:r>
      <w:r w:rsidR="005B1072">
        <w:rPr>
          <w:rFonts w:ascii="Arial Unicode MS" w:eastAsia="Arial Unicode MS" w:hAnsi="Arial Unicode MS" w:cs="Arial Unicode MS"/>
        </w:rPr>
        <w:t>Owners’</w:t>
      </w:r>
      <w:r w:rsidR="0031715E">
        <w:rPr>
          <w:rFonts w:ascii="Arial Unicode MS" w:eastAsia="Arial Unicode MS" w:hAnsi="Arial Unicode MS" w:cs="Arial Unicode MS"/>
        </w:rPr>
        <w:t xml:space="preserve"> discretion.  Scholarships are not </w:t>
      </w:r>
      <w:r w:rsidR="005B1072">
        <w:rPr>
          <w:rFonts w:ascii="Arial Unicode MS" w:eastAsia="Arial Unicode MS" w:hAnsi="Arial Unicode MS" w:cs="Arial Unicode MS"/>
        </w:rPr>
        <w:t>advertised;</w:t>
      </w:r>
      <w:r w:rsidR="0031715E">
        <w:rPr>
          <w:rFonts w:ascii="Arial Unicode MS" w:eastAsia="Arial Unicode MS" w:hAnsi="Arial Unicode MS" w:cs="Arial Unicode MS"/>
        </w:rPr>
        <w:t xml:space="preserve"> the owner decides who will receive a scholarship based on the </w:t>
      </w:r>
      <w:r w:rsidR="005B1072">
        <w:rPr>
          <w:rFonts w:ascii="Arial Unicode MS" w:eastAsia="Arial Unicode MS" w:hAnsi="Arial Unicode MS" w:cs="Arial Unicode MS"/>
        </w:rPr>
        <w:t>owner’s</w:t>
      </w:r>
      <w:r w:rsidR="0031715E">
        <w:rPr>
          <w:rFonts w:ascii="Arial Unicode MS" w:eastAsia="Arial Unicode MS" w:hAnsi="Arial Unicode MS" w:cs="Arial Unicode MS"/>
        </w:rPr>
        <w:t xml:space="preserve"> </w:t>
      </w:r>
      <w:r w:rsidR="00EB662E">
        <w:rPr>
          <w:rFonts w:ascii="Arial Unicode MS" w:eastAsia="Arial Unicode MS" w:hAnsi="Arial Unicode MS" w:cs="Arial Unicode MS"/>
        </w:rPr>
        <w:t>personal decisions.</w:t>
      </w:r>
    </w:p>
    <w:p w14:paraId="18A562FA" w14:textId="77777777" w:rsidR="005B1072" w:rsidRDefault="005B1072" w:rsidP="000525E5">
      <w:pPr>
        <w:spacing w:after="120" w:line="240" w:lineRule="auto"/>
        <w:rPr>
          <w:rFonts w:ascii="Arial Unicode MS" w:eastAsia="Arial Unicode MS" w:hAnsi="Arial Unicode MS" w:cs="Arial Unicode MS"/>
          <w:b/>
        </w:rPr>
      </w:pPr>
    </w:p>
    <w:p w14:paraId="134C3B47" w14:textId="3309C3B2"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ADVISING &amp; CAREER COUNSELING</w:t>
      </w:r>
    </w:p>
    <w:p w14:paraId="6E8ACB10" w14:textId="77777777" w:rsidR="00226DB8"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rPr>
        <w:t>Advising and career counseling are available to students during all phases of training.</w:t>
      </w:r>
    </w:p>
    <w:p w14:paraId="4C9ADCC4" w14:textId="77777777" w:rsidR="00796BA4" w:rsidRDefault="00796BA4" w:rsidP="000525E5">
      <w:pPr>
        <w:spacing w:after="120" w:line="240" w:lineRule="auto"/>
        <w:rPr>
          <w:rFonts w:ascii="Arial Unicode MS" w:eastAsia="Arial Unicode MS" w:hAnsi="Arial Unicode MS" w:cs="Arial Unicode MS"/>
          <w:b/>
        </w:rPr>
      </w:pPr>
    </w:p>
    <w:p w14:paraId="5D9D0E76" w14:textId="270D8458" w:rsidR="0080110F" w:rsidRDefault="0080110F"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CERTIFICATION</w:t>
      </w:r>
    </w:p>
    <w:p w14:paraId="6D40A333" w14:textId="408FBEB1" w:rsidR="0080110F" w:rsidRDefault="0080110F"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is approved by the State Board of Cosmetology and Barber Examiners to offer cosmetology, barber, manicur</w:t>
      </w:r>
      <w:r w:rsidR="00796BA4">
        <w:rPr>
          <w:rFonts w:ascii="Arial Unicode MS" w:eastAsia="Arial Unicode MS" w:hAnsi="Arial Unicode MS" w:cs="Arial Unicode MS"/>
        </w:rPr>
        <w:t>ist</w:t>
      </w:r>
      <w:r>
        <w:rPr>
          <w:rFonts w:ascii="Arial Unicode MS" w:eastAsia="Arial Unicode MS" w:hAnsi="Arial Unicode MS" w:cs="Arial Unicode MS"/>
        </w:rPr>
        <w:t xml:space="preserve">, esthetics and </w:t>
      </w:r>
      <w:r w:rsidR="00796BA4">
        <w:rPr>
          <w:rFonts w:ascii="Arial Unicode MS" w:eastAsia="Arial Unicode MS" w:hAnsi="Arial Unicode MS" w:cs="Arial Unicode MS"/>
        </w:rPr>
        <w:t>educator</w:t>
      </w:r>
      <w:r>
        <w:rPr>
          <w:rFonts w:ascii="Arial Unicode MS" w:eastAsia="Arial Unicode MS" w:hAnsi="Arial Unicode MS" w:cs="Arial Unicode MS"/>
        </w:rPr>
        <w:t xml:space="preserve"> courses.</w:t>
      </w:r>
    </w:p>
    <w:p w14:paraId="63C1CFAA"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State Board of </w:t>
      </w:r>
      <w:r w:rsidR="00226DB8">
        <w:rPr>
          <w:rFonts w:ascii="Arial Unicode MS" w:eastAsia="Arial Unicode MS" w:hAnsi="Arial Unicode MS" w:cs="Arial Unicode MS"/>
        </w:rPr>
        <w:t>Cosmetology</w:t>
      </w:r>
      <w:r>
        <w:rPr>
          <w:rFonts w:ascii="Arial Unicode MS" w:eastAsia="Arial Unicode MS" w:hAnsi="Arial Unicode MS" w:cs="Arial Unicode MS"/>
        </w:rPr>
        <w:t xml:space="preserve"> and Barber Examiners</w:t>
      </w:r>
    </w:p>
    <w:p w14:paraId="1D489B94"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Indiana Professional Licensing </w:t>
      </w:r>
      <w:r w:rsidR="00226DB8">
        <w:rPr>
          <w:rFonts w:ascii="Arial Unicode MS" w:eastAsia="Arial Unicode MS" w:hAnsi="Arial Unicode MS" w:cs="Arial Unicode MS"/>
        </w:rPr>
        <w:t>Agency</w:t>
      </w:r>
    </w:p>
    <w:p w14:paraId="0585490C"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402 W. Washington Street, Room W-072</w:t>
      </w:r>
    </w:p>
    <w:p w14:paraId="65500163"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Indianapolis, IN 46204</w:t>
      </w:r>
    </w:p>
    <w:p w14:paraId="49521D5D"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(317) 234-3031</w:t>
      </w:r>
    </w:p>
    <w:p w14:paraId="118CCA46" w14:textId="35F30728" w:rsidR="00EB662E" w:rsidRPr="00EB662E" w:rsidRDefault="006B541C" w:rsidP="000525E5">
      <w:pPr>
        <w:spacing w:after="120" w:line="240" w:lineRule="auto"/>
        <w:contextualSpacing/>
        <w:rPr>
          <w:rFonts w:ascii="Arial Unicode MS" w:eastAsia="Arial Unicode MS" w:hAnsi="Arial Unicode MS" w:cs="Arial Unicode MS"/>
          <w:color w:val="0000FF" w:themeColor="hyperlink"/>
          <w:u w:val="single"/>
        </w:rPr>
      </w:pPr>
      <w:hyperlink r:id="rId14" w:history="1">
        <w:r w:rsidR="00AB1BBF" w:rsidRPr="00E876C8">
          <w:rPr>
            <w:rStyle w:val="Hyperlink"/>
            <w:rFonts w:ascii="Arial Unicode MS" w:eastAsia="Arial Unicode MS" w:hAnsi="Arial Unicode MS" w:cs="Arial Unicode MS"/>
          </w:rPr>
          <w:t>www.in.gov/pla/boards.htm</w:t>
        </w:r>
      </w:hyperlink>
    </w:p>
    <w:p w14:paraId="41301A74" w14:textId="77777777" w:rsidR="00AB1BBF" w:rsidRDefault="00AB1BBF" w:rsidP="000525E5">
      <w:pPr>
        <w:spacing w:after="120" w:line="240" w:lineRule="auto"/>
        <w:contextualSpacing/>
        <w:rPr>
          <w:rFonts w:ascii="Arial Unicode MS" w:eastAsia="Arial Unicode MS" w:hAnsi="Arial Unicode MS" w:cs="Arial Unicode MS"/>
        </w:rPr>
      </w:pPr>
    </w:p>
    <w:p w14:paraId="6D73A895"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Written exams for state licensing are given in various locations throughout the state, and now are part of the requirements for course graduation. Practical exams for licensing are given on site. All tuition and fees must be paid and all tests passed and state progress reports completed before graduation.</w:t>
      </w:r>
    </w:p>
    <w:p w14:paraId="0917512C" w14:textId="77777777" w:rsidR="00AB1BBF" w:rsidRDefault="00AB1BBF" w:rsidP="000525E5">
      <w:pPr>
        <w:spacing w:after="120" w:line="240" w:lineRule="auto"/>
        <w:contextualSpacing/>
        <w:rPr>
          <w:rFonts w:ascii="Arial Unicode MS" w:eastAsia="Arial Unicode MS" w:hAnsi="Arial Unicode MS" w:cs="Arial Unicode MS"/>
        </w:rPr>
      </w:pPr>
    </w:p>
    <w:p w14:paraId="5E91ADF8" w14:textId="53BCF4CF"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w:t>
      </w:r>
      <w:r w:rsidR="00FB01CE">
        <w:rPr>
          <w:rFonts w:ascii="Arial Unicode MS" w:eastAsia="Arial Unicode MS" w:hAnsi="Arial Unicode MS" w:cs="Arial Unicode MS"/>
        </w:rPr>
        <w:t>school gives the final tests prior to registration for the state exam. The school works very closely with the state guidelines to a</w:t>
      </w:r>
      <w:r w:rsidR="00796BA4">
        <w:rPr>
          <w:rFonts w:ascii="Arial Unicode MS" w:eastAsia="Arial Unicode MS" w:hAnsi="Arial Unicode MS" w:cs="Arial Unicode MS"/>
        </w:rPr>
        <w:t>ssure</w:t>
      </w:r>
      <w:r w:rsidR="00FB01CE">
        <w:rPr>
          <w:rFonts w:ascii="Arial Unicode MS" w:eastAsia="Arial Unicode MS" w:hAnsi="Arial Unicode MS" w:cs="Arial Unicode MS"/>
        </w:rPr>
        <w:t xml:space="preserve"> you an easy testing with them. Remember, anything is easy, if you are prepared.</w:t>
      </w:r>
    </w:p>
    <w:p w14:paraId="15CBEAA6" w14:textId="77777777" w:rsidR="00FB01CE" w:rsidRDefault="00FB01CE" w:rsidP="000525E5">
      <w:pPr>
        <w:spacing w:after="120" w:line="240" w:lineRule="auto"/>
        <w:contextualSpacing/>
        <w:rPr>
          <w:rFonts w:ascii="Arial Unicode MS" w:eastAsia="Arial Unicode MS" w:hAnsi="Arial Unicode MS" w:cs="Arial Unicode MS"/>
        </w:rPr>
      </w:pPr>
    </w:p>
    <w:p w14:paraId="4AF596D4" w14:textId="77777777" w:rsidR="00FB01CE" w:rsidRDefault="00FB01C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Requirements are simple. The Board is only checking to see that you are trained and do not pose a threat to the health and safety of the public, and you can carefully read and follow instruction in the use of chemicals.</w:t>
      </w:r>
    </w:p>
    <w:p w14:paraId="4AA82984" w14:textId="77777777" w:rsidR="00FB01CE" w:rsidRDefault="00FB01CE" w:rsidP="000525E5">
      <w:pPr>
        <w:spacing w:after="120" w:line="240" w:lineRule="auto"/>
        <w:contextualSpacing/>
        <w:rPr>
          <w:rFonts w:ascii="Arial Unicode MS" w:eastAsia="Arial Unicode MS" w:hAnsi="Arial Unicode MS" w:cs="Arial Unicode MS"/>
        </w:rPr>
      </w:pPr>
    </w:p>
    <w:p w14:paraId="3AB1EB35" w14:textId="1BD2C619" w:rsidR="00EB662E" w:rsidRDefault="00FB01C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Certificates of Licensure are on display in the schools and may be reviewed any time during normal business hours</w:t>
      </w:r>
    </w:p>
    <w:p w14:paraId="4A7848D8" w14:textId="69366684"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school is a candidate for accreditation with NACCAS</w:t>
      </w:r>
    </w:p>
    <w:p w14:paraId="6707BE40" w14:textId="137319F3"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NACCAS</w:t>
      </w:r>
    </w:p>
    <w:p w14:paraId="41B73F31" w14:textId="5584A635"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3015 Colvin St.</w:t>
      </w:r>
    </w:p>
    <w:p w14:paraId="5CE92ED2" w14:textId="080638F3"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Alexandria, VA 22314</w:t>
      </w:r>
    </w:p>
    <w:p w14:paraId="39A6AAF2" w14:textId="0006662E" w:rsidR="00281142"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(703) 600-7600</w:t>
      </w:r>
    </w:p>
    <w:p w14:paraId="1165B6E7" w14:textId="77777777" w:rsidR="002F7924" w:rsidRDefault="002F7924" w:rsidP="000525E5">
      <w:pPr>
        <w:spacing w:after="120" w:line="240" w:lineRule="auto"/>
        <w:contextualSpacing/>
        <w:rPr>
          <w:rFonts w:ascii="Arial Unicode MS" w:eastAsia="Arial Unicode MS" w:hAnsi="Arial Unicode MS" w:cs="Arial Unicode MS"/>
        </w:rPr>
      </w:pPr>
    </w:p>
    <w:p w14:paraId="0AE58EDE" w14:textId="77777777" w:rsidR="002F7924" w:rsidRDefault="002F7924" w:rsidP="000525E5">
      <w:pPr>
        <w:spacing w:after="120" w:line="240" w:lineRule="auto"/>
        <w:contextualSpacing/>
        <w:rPr>
          <w:rFonts w:ascii="Arial Unicode MS" w:eastAsia="Arial Unicode MS" w:hAnsi="Arial Unicode MS" w:cs="Arial Unicode MS"/>
        </w:rPr>
      </w:pPr>
    </w:p>
    <w:p w14:paraId="0B42125B" w14:textId="06266B0D" w:rsidR="00281142" w:rsidRDefault="00281142"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school is approved to accept GI Bill Educational Benefits when applicable, for those who qualify</w:t>
      </w:r>
      <w:r w:rsidR="00B049BB">
        <w:rPr>
          <w:rFonts w:ascii="Arial Unicode MS" w:eastAsia="Arial Unicode MS" w:hAnsi="Arial Unicode MS" w:cs="Arial Unicode MS"/>
        </w:rPr>
        <w:t>.</w:t>
      </w:r>
    </w:p>
    <w:p w14:paraId="0E4B712D" w14:textId="77777777" w:rsidR="002F7924" w:rsidRDefault="002F7924" w:rsidP="000525E5">
      <w:pPr>
        <w:spacing w:after="120" w:line="240" w:lineRule="auto"/>
        <w:contextualSpacing/>
        <w:rPr>
          <w:rFonts w:ascii="Arial Unicode MS" w:eastAsia="Arial Unicode MS" w:hAnsi="Arial Unicode MS" w:cs="Arial Unicode MS"/>
        </w:rPr>
      </w:pPr>
    </w:p>
    <w:p w14:paraId="5D0A6C3B" w14:textId="3DEB7DF2"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 Department of Veterans Affairs</w:t>
      </w:r>
    </w:p>
    <w:p w14:paraId="22A45E33" w14:textId="1147C291"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Indiana </w:t>
      </w:r>
      <w:r w:rsidR="005B1072">
        <w:rPr>
          <w:rFonts w:ascii="Arial Unicode MS" w:eastAsia="Arial Unicode MS" w:hAnsi="Arial Unicode MS" w:cs="Arial Unicode MS"/>
        </w:rPr>
        <w:t>Government</w:t>
      </w:r>
      <w:r>
        <w:rPr>
          <w:rFonts w:ascii="Arial Unicode MS" w:eastAsia="Arial Unicode MS" w:hAnsi="Arial Unicode MS" w:cs="Arial Unicode MS"/>
        </w:rPr>
        <w:t xml:space="preserve"> Center South</w:t>
      </w:r>
    </w:p>
    <w:p w14:paraId="084EAB24" w14:textId="604B45DE"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302 W. Washington </w:t>
      </w:r>
      <w:r w:rsidR="005B1072">
        <w:rPr>
          <w:rFonts w:ascii="Arial Unicode MS" w:eastAsia="Arial Unicode MS" w:hAnsi="Arial Unicode MS" w:cs="Arial Unicode MS"/>
        </w:rPr>
        <w:t>St.</w:t>
      </w:r>
      <w:r>
        <w:rPr>
          <w:rFonts w:ascii="Arial Unicode MS" w:eastAsia="Arial Unicode MS" w:hAnsi="Arial Unicode MS" w:cs="Arial Unicode MS"/>
        </w:rPr>
        <w:t xml:space="preserve"> E-120</w:t>
      </w:r>
    </w:p>
    <w:p w14:paraId="0DE2A1F3" w14:textId="731D7019"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Indianapolis, IN 46204</w:t>
      </w:r>
    </w:p>
    <w:p w14:paraId="4B6266F8" w14:textId="788F51D0"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(317)2346061</w:t>
      </w:r>
    </w:p>
    <w:p w14:paraId="2D428E93" w14:textId="28962384"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WWW.DVA.IN.GOV</w:t>
      </w:r>
    </w:p>
    <w:p w14:paraId="6617FB46" w14:textId="77777777" w:rsidR="008E2A92" w:rsidRDefault="008E2A92" w:rsidP="000525E5">
      <w:pPr>
        <w:spacing w:after="120" w:line="240" w:lineRule="auto"/>
        <w:rPr>
          <w:rFonts w:ascii="Arial Unicode MS" w:eastAsia="Arial Unicode MS" w:hAnsi="Arial Unicode MS" w:cs="Arial Unicode MS"/>
          <w:b/>
        </w:rPr>
      </w:pPr>
    </w:p>
    <w:p w14:paraId="5BE2D625" w14:textId="064A291D"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BE A PROFESSIONAL</w:t>
      </w:r>
    </w:p>
    <w:p w14:paraId="283E27DA"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 must be dedicated and agree to abide by the Code of Ethics established by the profession, in order to maintain the high standards sought by The Fuqua Institute </w:t>
      </w:r>
      <w:r w:rsidR="00226DB8">
        <w:rPr>
          <w:rFonts w:ascii="Arial Unicode MS" w:eastAsia="Arial Unicode MS" w:hAnsi="Arial Unicode MS" w:cs="Arial Unicode MS"/>
        </w:rPr>
        <w:t>of</w:t>
      </w:r>
      <w:r>
        <w:rPr>
          <w:rFonts w:ascii="Arial Unicode MS" w:eastAsia="Arial Unicode MS" w:hAnsi="Arial Unicode MS" w:cs="Arial Unicode MS"/>
        </w:rPr>
        <w:t xml:space="preserve"> Beauty Culture.</w:t>
      </w:r>
    </w:p>
    <w:p w14:paraId="738BAAF0"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Even though a college degree is not required, you are </w:t>
      </w:r>
      <w:r w:rsidR="00226DB8">
        <w:rPr>
          <w:rFonts w:ascii="Arial Unicode MS" w:eastAsia="Arial Unicode MS" w:hAnsi="Arial Unicode MS" w:cs="Arial Unicode MS"/>
        </w:rPr>
        <w:t>expected</w:t>
      </w:r>
      <w:r>
        <w:rPr>
          <w:rFonts w:ascii="Arial Unicode MS" w:eastAsia="Arial Unicode MS" w:hAnsi="Arial Unicode MS" w:cs="Arial Unicode MS"/>
        </w:rPr>
        <w:t xml:space="preserve"> to conduct yourself in a professional manner.</w:t>
      </w:r>
    </w:p>
    <w:p w14:paraId="5029A3BC" w14:textId="77777777"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SUPPLIES</w:t>
      </w:r>
    </w:p>
    <w:p w14:paraId="687B4886"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may use their copy of their Contact for admittance to professional supply houses.</w:t>
      </w:r>
    </w:p>
    <w:p w14:paraId="5C9A25BA" w14:textId="77777777"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CLIENTS</w:t>
      </w:r>
    </w:p>
    <w:p w14:paraId="20A643BD" w14:textId="75CFADFD"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Clients are taken on number basis, first come, first served</w:t>
      </w:r>
      <w:r w:rsidR="002F7924">
        <w:rPr>
          <w:rFonts w:ascii="Arial Unicode MS" w:eastAsia="Arial Unicode MS" w:hAnsi="Arial Unicode MS" w:cs="Arial Unicode MS"/>
        </w:rPr>
        <w:t>, or upon student availability</w:t>
      </w:r>
      <w:r>
        <w:rPr>
          <w:rFonts w:ascii="Arial Unicode MS" w:eastAsia="Arial Unicode MS" w:hAnsi="Arial Unicode MS" w:cs="Arial Unicode MS"/>
        </w:rPr>
        <w:t>. An all-out effort must be made to do as many clients as necessary in order to achieve the fullest educational experience.</w:t>
      </w:r>
    </w:p>
    <w:p w14:paraId="0A018839" w14:textId="77777777" w:rsidR="00D22ABA" w:rsidRDefault="00D22ABA" w:rsidP="000525E5">
      <w:pPr>
        <w:spacing w:after="120" w:line="240" w:lineRule="auto"/>
        <w:rPr>
          <w:rFonts w:ascii="Arial Unicode MS" w:eastAsia="Arial Unicode MS" w:hAnsi="Arial Unicode MS" w:cs="Arial Unicode MS"/>
          <w:b/>
        </w:rPr>
      </w:pPr>
    </w:p>
    <w:p w14:paraId="005C9F18" w14:textId="77777777" w:rsidR="00D22ABA" w:rsidRDefault="00D22ABA" w:rsidP="000525E5">
      <w:pPr>
        <w:spacing w:after="120" w:line="240" w:lineRule="auto"/>
        <w:rPr>
          <w:rFonts w:ascii="Arial Unicode MS" w:eastAsia="Arial Unicode MS" w:hAnsi="Arial Unicode MS" w:cs="Arial Unicode MS"/>
          <w:b/>
        </w:rPr>
      </w:pPr>
    </w:p>
    <w:p w14:paraId="2581641B" w14:textId="49D15FFF" w:rsidR="0041011B" w:rsidRPr="00B049B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TRANSFER</w:t>
      </w:r>
      <w:r w:rsidR="00B049BB">
        <w:rPr>
          <w:rFonts w:ascii="Arial Unicode MS" w:eastAsia="Arial Unicode MS" w:hAnsi="Arial Unicode MS" w:cs="Arial Unicode MS"/>
          <w:b/>
        </w:rPr>
        <w:t xml:space="preserve"> POLICY</w:t>
      </w:r>
    </w:p>
    <w:p w14:paraId="6FEA2D5B"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a student wishes to terminate his course, a transcript of hours is available. Tuition and fees must be paid up to date. </w:t>
      </w:r>
    </w:p>
    <w:p w14:paraId="68807995" w14:textId="1490D5DC" w:rsidR="00A437FE" w:rsidRPr="00D22ABA"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who wish to transfer into The Fuqua Institute of Beauty Culture from another school must submit a certified </w:t>
      </w:r>
      <w:r w:rsidR="002F7924">
        <w:rPr>
          <w:rFonts w:ascii="Arial Unicode MS" w:eastAsia="Arial Unicode MS" w:hAnsi="Arial Unicode MS" w:cs="Arial Unicode MS"/>
        </w:rPr>
        <w:t xml:space="preserve">official </w:t>
      </w:r>
      <w:r>
        <w:rPr>
          <w:rFonts w:ascii="Arial Unicode MS" w:eastAsia="Arial Unicode MS" w:hAnsi="Arial Unicode MS" w:cs="Arial Unicode MS"/>
        </w:rPr>
        <w:t>transcript from their previous school.</w:t>
      </w:r>
      <w:r w:rsidR="00E029E7">
        <w:rPr>
          <w:rFonts w:ascii="Arial Unicode MS" w:eastAsia="Arial Unicode MS" w:hAnsi="Arial Unicode MS" w:cs="Arial Unicode MS"/>
        </w:rPr>
        <w:t xml:space="preserve"> Test scores, previous grades, progress and accrued hours will be taken into consideration to determine the number of hours accepted by the school. Tuition will be pro-rated.</w:t>
      </w:r>
    </w:p>
    <w:p w14:paraId="78FE8B5A" w14:textId="7F75E288" w:rsidR="00B049BB" w:rsidRDefault="00B049BB" w:rsidP="000525E5">
      <w:pPr>
        <w:spacing w:after="120" w:line="240" w:lineRule="auto"/>
        <w:rPr>
          <w:rFonts w:ascii="Arial Unicode MS" w:eastAsia="Arial Unicode MS" w:hAnsi="Arial Unicode MS" w:cs="Arial Unicode MS"/>
          <w:b/>
          <w:bCs/>
        </w:rPr>
      </w:pPr>
      <w:r>
        <w:rPr>
          <w:rFonts w:ascii="Arial Unicode MS" w:eastAsia="Arial Unicode MS" w:hAnsi="Arial Unicode MS" w:cs="Arial Unicode MS"/>
          <w:b/>
          <w:bCs/>
        </w:rPr>
        <w:t>BRUSH-UP POLICY</w:t>
      </w:r>
    </w:p>
    <w:p w14:paraId="61EE9B4F" w14:textId="560231BD" w:rsidR="00A437FE" w:rsidRPr="00B049BB" w:rsidRDefault="00B049B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whom enroll in the Brush-Up Course must agree to a minimum of </w:t>
      </w:r>
      <w:r w:rsidR="002F7924">
        <w:rPr>
          <w:rFonts w:ascii="Arial Unicode MS" w:eastAsia="Arial Unicode MS" w:hAnsi="Arial Unicode MS" w:cs="Arial Unicode MS"/>
        </w:rPr>
        <w:t>3</w:t>
      </w:r>
      <w:r>
        <w:rPr>
          <w:rFonts w:ascii="Arial Unicode MS" w:eastAsia="Arial Unicode MS" w:hAnsi="Arial Unicode MS" w:cs="Arial Unicode MS"/>
        </w:rPr>
        <w:t xml:space="preserve">00 hours for completion of this course. If student does not complete the </w:t>
      </w:r>
      <w:r w:rsidR="002F7924">
        <w:rPr>
          <w:rFonts w:ascii="Arial Unicode MS" w:eastAsia="Arial Unicode MS" w:hAnsi="Arial Unicode MS" w:cs="Arial Unicode MS"/>
        </w:rPr>
        <w:t>3</w:t>
      </w:r>
      <w:r>
        <w:rPr>
          <w:rFonts w:ascii="Arial Unicode MS" w:eastAsia="Arial Unicode MS" w:hAnsi="Arial Unicode MS" w:cs="Arial Unicode MS"/>
        </w:rPr>
        <w:t xml:space="preserve">00 hours, they will not be allowed access to sit for the Indiana State Board Exam.  Unit of </w:t>
      </w:r>
      <w:r w:rsidR="005B1072">
        <w:rPr>
          <w:rFonts w:ascii="Arial Unicode MS" w:eastAsia="Arial Unicode MS" w:hAnsi="Arial Unicode MS" w:cs="Arial Unicode MS"/>
        </w:rPr>
        <w:t>Instructions</w:t>
      </w:r>
      <w:r>
        <w:rPr>
          <w:rFonts w:ascii="Arial Unicode MS" w:eastAsia="Arial Unicode MS" w:hAnsi="Arial Unicode MS" w:cs="Arial Unicode MS"/>
        </w:rPr>
        <w:t xml:space="preserve"> for the Brush-Up Course will be given on an individual basis, depending upon which subjects need reviewing.  The institute does not provide equipment and supplies for the Brush-Up</w:t>
      </w:r>
      <w:r w:rsidR="00A437FE">
        <w:rPr>
          <w:rFonts w:ascii="Arial Unicode MS" w:eastAsia="Arial Unicode MS" w:hAnsi="Arial Unicode MS" w:cs="Arial Unicode MS"/>
        </w:rPr>
        <w:t>, Crossover Cosmetology, Crossover Barber, or Crossover Esthetics programs.</w:t>
      </w:r>
    </w:p>
    <w:p w14:paraId="3D09884B" w14:textId="77777777" w:rsidR="00E029E7" w:rsidRDefault="00E029E7"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DAILY ROUTINE</w:t>
      </w:r>
    </w:p>
    <w:p w14:paraId="31BE6A55"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Clock in immediately</w:t>
      </w:r>
    </w:p>
    <w:p w14:paraId="7102047C"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Sign sanitation sheet; sanitation duties are done throughout the day</w:t>
      </w:r>
    </w:p>
    <w:p w14:paraId="7572FF6E" w14:textId="25FDBEAF"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Go to </w:t>
      </w:r>
      <w:r w:rsidR="002F7924">
        <w:rPr>
          <w:rFonts w:ascii="Arial Unicode MS" w:eastAsia="Arial Unicode MS" w:hAnsi="Arial Unicode MS" w:cs="Arial Unicode MS"/>
        </w:rPr>
        <w:t>Theory</w:t>
      </w:r>
    </w:p>
    <w:p w14:paraId="57BE1EDD"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 lunch time, clock out and clock back in</w:t>
      </w:r>
    </w:p>
    <w:p w14:paraId="33B2E086"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 the end of the day, finish the sanitation duty assigned to you for the day. Clean your own station and turn your chair the proper way.</w:t>
      </w:r>
    </w:p>
    <w:p w14:paraId="705C3F28"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Clock out before leaving school</w:t>
      </w:r>
    </w:p>
    <w:p w14:paraId="095D1E46" w14:textId="77777777" w:rsidR="007371B6" w:rsidRDefault="007371B6" w:rsidP="000525E5">
      <w:pPr>
        <w:spacing w:after="120" w:line="240" w:lineRule="auto"/>
        <w:ind w:left="360"/>
        <w:rPr>
          <w:rFonts w:ascii="Arial Unicode MS" w:eastAsia="Arial Unicode MS" w:hAnsi="Arial Unicode MS" w:cs="Arial Unicode MS"/>
          <w:b/>
        </w:rPr>
      </w:pPr>
    </w:p>
    <w:p w14:paraId="1DEFD081" w14:textId="29ADBDF5" w:rsidR="00E029E7" w:rsidRDefault="00E029E7"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lastRenderedPageBreak/>
        <w:t>POLICIES REGARDING:</w:t>
      </w:r>
    </w:p>
    <w:p w14:paraId="141E98CB" w14:textId="77777777" w:rsidR="00E029E7" w:rsidRDefault="00E029E7"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TARDINESS, ABSENCES, CONDUCT, TERMINATION AND OTHER RULES AND REGULATIONS</w:t>
      </w:r>
    </w:p>
    <w:p w14:paraId="74D85280"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A student’s enrollment will be terminated if they are absent for more than 14 consecutive calendar days.</w:t>
      </w:r>
    </w:p>
    <w:p w14:paraId="29E1DF87" w14:textId="5924AE35"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Students are considered tardy weekdays at one minute past 9:00, and one minute past 8:</w:t>
      </w:r>
      <w:r w:rsidR="002F7924">
        <w:rPr>
          <w:rFonts w:ascii="Arial Unicode MS" w:eastAsia="Arial Unicode MS" w:hAnsi="Arial Unicode MS" w:cs="Arial Unicode MS"/>
        </w:rPr>
        <w:t>3</w:t>
      </w:r>
      <w:r>
        <w:rPr>
          <w:rFonts w:ascii="Arial Unicode MS" w:eastAsia="Arial Unicode MS" w:hAnsi="Arial Unicode MS" w:cs="Arial Unicode MS"/>
        </w:rPr>
        <w:t>0 on Saturdays.</w:t>
      </w:r>
    </w:p>
    <w:p w14:paraId="59490E97" w14:textId="11A433DE"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The school </w:t>
      </w:r>
      <w:r w:rsidR="002F6690">
        <w:rPr>
          <w:rFonts w:ascii="Arial Unicode MS" w:eastAsia="Arial Unicode MS" w:hAnsi="Arial Unicode MS" w:cs="Arial Unicode MS"/>
        </w:rPr>
        <w:t xml:space="preserve">recognizes excused </w:t>
      </w:r>
      <w:r w:rsidR="005B1072">
        <w:rPr>
          <w:rFonts w:ascii="Arial Unicode MS" w:eastAsia="Arial Unicode MS" w:hAnsi="Arial Unicode MS" w:cs="Arial Unicode MS"/>
        </w:rPr>
        <w:t>absences</w:t>
      </w:r>
      <w:r w:rsidR="002F6690">
        <w:rPr>
          <w:rFonts w:ascii="Arial Unicode MS" w:eastAsia="Arial Unicode MS" w:hAnsi="Arial Unicode MS" w:cs="Arial Unicode MS"/>
        </w:rPr>
        <w:t xml:space="preserve"> if the student brings in required excuse. (Doctor’s Note, Court Date, Etc.)</w:t>
      </w:r>
      <w:r w:rsidR="00A437FE">
        <w:rPr>
          <w:rFonts w:ascii="Arial Unicode MS" w:eastAsia="Arial Unicode MS" w:hAnsi="Arial Unicode MS" w:cs="Arial Unicode MS"/>
        </w:rPr>
        <w:t xml:space="preserve">  All other </w:t>
      </w:r>
      <w:r w:rsidR="005B1072">
        <w:rPr>
          <w:rFonts w:ascii="Arial Unicode MS" w:eastAsia="Arial Unicode MS" w:hAnsi="Arial Unicode MS" w:cs="Arial Unicode MS"/>
        </w:rPr>
        <w:t>absences</w:t>
      </w:r>
      <w:r w:rsidR="00A437FE">
        <w:rPr>
          <w:rFonts w:ascii="Arial Unicode MS" w:eastAsia="Arial Unicode MS" w:hAnsi="Arial Unicode MS" w:cs="Arial Unicode MS"/>
        </w:rPr>
        <w:t xml:space="preserve"> are unexcused.</w:t>
      </w:r>
    </w:p>
    <w:p w14:paraId="62C19ACF"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Students are to take their textbook and pen or pencil to class</w:t>
      </w:r>
    </w:p>
    <w:p w14:paraId="385CDCE1"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not to take </w:t>
      </w:r>
      <w:r w:rsidR="00226DB8">
        <w:rPr>
          <w:rFonts w:ascii="Arial Unicode MS" w:eastAsia="Arial Unicode MS" w:hAnsi="Arial Unicode MS" w:cs="Arial Unicode MS"/>
        </w:rPr>
        <w:t>magazines</w:t>
      </w:r>
      <w:r w:rsidR="00724435">
        <w:rPr>
          <w:rFonts w:ascii="Arial Unicode MS" w:eastAsia="Arial Unicode MS" w:hAnsi="Arial Unicode MS" w:cs="Arial Unicode MS"/>
        </w:rPr>
        <w:t xml:space="preserve"> to class</w:t>
      </w:r>
    </w:p>
    <w:p w14:paraId="5A7E835E" w14:textId="22CD3741" w:rsidR="00EB662E" w:rsidRDefault="00724435" w:rsidP="00A437FE">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not allowed to eat in class. They are not to talk, sleep, </w:t>
      </w:r>
      <w:r w:rsidR="00226DB8">
        <w:rPr>
          <w:rFonts w:ascii="Arial Unicode MS" w:eastAsia="Arial Unicode MS" w:hAnsi="Arial Unicode MS" w:cs="Arial Unicode MS"/>
        </w:rPr>
        <w:t>and lounge</w:t>
      </w:r>
      <w:r>
        <w:rPr>
          <w:rFonts w:ascii="Arial Unicode MS" w:eastAsia="Arial Unicode MS" w:hAnsi="Arial Unicode MS" w:cs="Arial Unicode MS"/>
        </w:rPr>
        <w:t xml:space="preserve"> or lay their heads on the desk during class. Students are not permitted to smoke or chew gum in schoo</w:t>
      </w:r>
      <w:r w:rsidR="00A437FE">
        <w:rPr>
          <w:rFonts w:ascii="Arial Unicode MS" w:eastAsia="Arial Unicode MS" w:hAnsi="Arial Unicode MS" w:cs="Arial Unicode MS"/>
        </w:rPr>
        <w:t>l.</w:t>
      </w:r>
    </w:p>
    <w:p w14:paraId="54F46A73" w14:textId="2C988B13" w:rsidR="00724435" w:rsidRDefault="00724435"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Proper conduct is expected from each student. The following is a list of reasons for suspending or expelling a student:</w:t>
      </w:r>
    </w:p>
    <w:p w14:paraId="3FA4A0D5" w14:textId="58D4F65E"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student is absent more than 14 consecutive calendar days</w:t>
      </w:r>
      <w:r w:rsidR="002F7924">
        <w:rPr>
          <w:rFonts w:ascii="Arial Unicode MS" w:eastAsia="Arial Unicode MS" w:hAnsi="Arial Unicode MS" w:cs="Arial Unicode MS"/>
        </w:rPr>
        <w:t xml:space="preserve"> without taking a leave</w:t>
      </w:r>
      <w:r>
        <w:rPr>
          <w:rFonts w:ascii="Arial Unicode MS" w:eastAsia="Arial Unicode MS" w:hAnsi="Arial Unicode MS" w:cs="Arial Unicode MS"/>
        </w:rPr>
        <w:t>, his/her enrollment will be terminated.</w:t>
      </w:r>
    </w:p>
    <w:p w14:paraId="29BAEA2A"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dress according to the school dress code.</w:t>
      </w:r>
    </w:p>
    <w:p w14:paraId="02B61E7C"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 must keep his/her station clean</w:t>
      </w:r>
    </w:p>
    <w:p w14:paraId="1FBC2AA1"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allowed to clock in or out or sign in or out another student</w:t>
      </w:r>
    </w:p>
    <w:p w14:paraId="10BC2315"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Tuition payments must be made according to contract</w:t>
      </w:r>
    </w:p>
    <w:p w14:paraId="1C9A96C7" w14:textId="12EDEAF4"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must clock out when leaving for lunch and do not clock back in until ready to go back on the </w:t>
      </w:r>
      <w:r w:rsidR="00C41449">
        <w:rPr>
          <w:rFonts w:ascii="Arial Unicode MS" w:eastAsia="Arial Unicode MS" w:hAnsi="Arial Unicode MS" w:cs="Arial Unicode MS"/>
        </w:rPr>
        <w:t>performance</w:t>
      </w:r>
      <w:r>
        <w:rPr>
          <w:rFonts w:ascii="Arial Unicode MS" w:eastAsia="Arial Unicode MS" w:hAnsi="Arial Unicode MS" w:cs="Arial Unicode MS"/>
        </w:rPr>
        <w:t xml:space="preserve"> floor or class</w:t>
      </w:r>
    </w:p>
    <w:p w14:paraId="719701F8" w14:textId="1263D754"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Cigarette smoking is permitted in designated area only</w:t>
      </w:r>
      <w:r w:rsidR="00C41449">
        <w:rPr>
          <w:rFonts w:ascii="Arial Unicode MS" w:eastAsia="Arial Unicode MS" w:hAnsi="Arial Unicode MS" w:cs="Arial Unicode MS"/>
        </w:rPr>
        <w:t xml:space="preserve">, 10 feet away from the building </w:t>
      </w:r>
    </w:p>
    <w:p w14:paraId="49337158" w14:textId="7B835548"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to leave the building except for lunch break. If a student leaves the building for lunch and is gone more than 1</w:t>
      </w:r>
      <w:r w:rsidR="00C41449">
        <w:rPr>
          <w:rFonts w:ascii="Arial Unicode MS" w:eastAsia="Arial Unicode MS" w:hAnsi="Arial Unicode MS" w:cs="Arial Unicode MS"/>
        </w:rPr>
        <w:t>5</w:t>
      </w:r>
      <w:r>
        <w:rPr>
          <w:rFonts w:ascii="Arial Unicode MS" w:eastAsia="Arial Unicode MS" w:hAnsi="Arial Unicode MS" w:cs="Arial Unicode MS"/>
        </w:rPr>
        <w:t xml:space="preserve"> minutes past the </w:t>
      </w:r>
      <w:r w:rsidR="00C41449">
        <w:rPr>
          <w:rFonts w:ascii="Arial Unicode MS" w:eastAsia="Arial Unicode MS" w:hAnsi="Arial Unicode MS" w:cs="Arial Unicode MS"/>
        </w:rPr>
        <w:t>1-hour</w:t>
      </w:r>
      <w:r>
        <w:rPr>
          <w:rFonts w:ascii="Arial Unicode MS" w:eastAsia="Arial Unicode MS" w:hAnsi="Arial Unicode MS" w:cs="Arial Unicode MS"/>
        </w:rPr>
        <w:t xml:space="preserve"> lunch break, they are considered away from the building without permission. If a student needs to be away longer than </w:t>
      </w:r>
      <w:r w:rsidR="00173834">
        <w:rPr>
          <w:rFonts w:ascii="Arial Unicode MS" w:eastAsia="Arial Unicode MS" w:hAnsi="Arial Unicode MS" w:cs="Arial Unicode MS"/>
        </w:rPr>
        <w:t>1:15</w:t>
      </w:r>
      <w:r>
        <w:rPr>
          <w:rFonts w:ascii="Arial Unicode MS" w:eastAsia="Arial Unicode MS" w:hAnsi="Arial Unicode MS" w:cs="Arial Unicode MS"/>
        </w:rPr>
        <w:t xml:space="preserve"> minutes, they should ask for permission. This may or may not be given.</w:t>
      </w:r>
    </w:p>
    <w:p w14:paraId="55900653"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Students are not to leave school before their contracted time unless there is special permission. No permission to leave early on Saturday will be given.</w:t>
      </w:r>
    </w:p>
    <w:p w14:paraId="114F7153" w14:textId="137889F3"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allowed to receive personal services without first getting permission from the </w:t>
      </w:r>
      <w:r w:rsidR="00700577">
        <w:rPr>
          <w:rFonts w:ascii="Arial Unicode MS" w:eastAsia="Arial Unicode MS" w:hAnsi="Arial Unicode MS" w:cs="Arial Unicode MS"/>
        </w:rPr>
        <w:t>E</w:t>
      </w:r>
      <w:r w:rsidR="00E94DF6">
        <w:rPr>
          <w:rFonts w:ascii="Arial Unicode MS" w:eastAsia="Arial Unicode MS" w:hAnsi="Arial Unicode MS" w:cs="Arial Unicode MS"/>
        </w:rPr>
        <w:t>ducator</w:t>
      </w:r>
      <w:r>
        <w:rPr>
          <w:rFonts w:ascii="Arial Unicode MS" w:eastAsia="Arial Unicode MS" w:hAnsi="Arial Unicode MS" w:cs="Arial Unicode MS"/>
        </w:rPr>
        <w:t xml:space="preserve"> working the front desk</w:t>
      </w:r>
      <w:r w:rsidR="003904B4">
        <w:rPr>
          <w:rFonts w:ascii="Arial Unicode MS" w:eastAsia="Arial Unicode MS" w:hAnsi="Arial Unicode MS" w:cs="Arial Unicode MS"/>
        </w:rPr>
        <w:t>. Both the student doing the service and the student receiving the service are accountable</w:t>
      </w:r>
      <w:r w:rsidR="00173834">
        <w:rPr>
          <w:rFonts w:ascii="Arial Unicode MS" w:eastAsia="Arial Unicode MS" w:hAnsi="Arial Unicode MS" w:cs="Arial Unicode MS"/>
        </w:rPr>
        <w:t>.</w:t>
      </w:r>
    </w:p>
    <w:p w14:paraId="2FBB4875" w14:textId="7FA0A28B"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allowed to remove time cards o</w:t>
      </w:r>
      <w:r w:rsidR="00173834">
        <w:rPr>
          <w:rFonts w:ascii="Arial Unicode MS" w:eastAsia="Arial Unicode MS" w:hAnsi="Arial Unicode MS" w:cs="Arial Unicode MS"/>
        </w:rPr>
        <w:t>r</w:t>
      </w:r>
      <w:r>
        <w:rPr>
          <w:rFonts w:ascii="Arial Unicode MS" w:eastAsia="Arial Unicode MS" w:hAnsi="Arial Unicode MS" w:cs="Arial Unicode MS"/>
        </w:rPr>
        <w:t xml:space="preserve"> progress book from school </w:t>
      </w:r>
      <w:r w:rsidR="00226DB8">
        <w:rPr>
          <w:rFonts w:ascii="Arial Unicode MS" w:eastAsia="Arial Unicode MS" w:hAnsi="Arial Unicode MS" w:cs="Arial Unicode MS"/>
        </w:rPr>
        <w:t>premises</w:t>
      </w:r>
      <w:r>
        <w:rPr>
          <w:rFonts w:ascii="Arial Unicode MS" w:eastAsia="Arial Unicode MS" w:hAnsi="Arial Unicode MS" w:cs="Arial Unicode MS"/>
        </w:rPr>
        <w:t>.</w:t>
      </w:r>
    </w:p>
    <w:p w14:paraId="3ED77909" w14:textId="35B9B413"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Refusal of an assignment or direction. Student are to accept any assignment (</w:t>
      </w:r>
      <w:r w:rsidR="00173834">
        <w:rPr>
          <w:rFonts w:ascii="Arial Unicode MS" w:eastAsia="Arial Unicode MS" w:hAnsi="Arial Unicode MS" w:cs="Arial Unicode MS"/>
        </w:rPr>
        <w:t>performance floor</w:t>
      </w:r>
      <w:r>
        <w:rPr>
          <w:rFonts w:ascii="Arial Unicode MS" w:eastAsia="Arial Unicode MS" w:hAnsi="Arial Unicode MS" w:cs="Arial Unicode MS"/>
        </w:rPr>
        <w:t>, theory, sanitation or paperwork) that is given to them by school personnel. The following actions are considered to be refusing an assignment:</w:t>
      </w:r>
    </w:p>
    <w:p w14:paraId="6B4B2183" w14:textId="77777777"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Disagreeing or arguing with the school personnel about the service or procedure or the client</w:t>
      </w:r>
    </w:p>
    <w:p w14:paraId="3C51973A" w14:textId="77777777"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Making any comment or expression that would embarrass the client</w:t>
      </w:r>
    </w:p>
    <w:p w14:paraId="212350A2" w14:textId="77777777"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Refusing to take the lunch break at assigned time</w:t>
      </w:r>
    </w:p>
    <w:p w14:paraId="62D9120B" w14:textId="103045BA"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 xml:space="preserve">Failure to perform a </w:t>
      </w:r>
      <w:r w:rsidR="00226DB8">
        <w:rPr>
          <w:rFonts w:ascii="Arial Unicode MS" w:eastAsia="Arial Unicode MS" w:hAnsi="Arial Unicode MS" w:cs="Arial Unicode MS"/>
          <w:b/>
        </w:rPr>
        <w:t>service</w:t>
      </w:r>
      <w:r>
        <w:rPr>
          <w:rFonts w:ascii="Arial Unicode MS" w:eastAsia="Arial Unicode MS" w:hAnsi="Arial Unicode MS" w:cs="Arial Unicode MS"/>
          <w:b/>
        </w:rPr>
        <w:t xml:space="preserve"> that is written on the client’s ticket or performing a service that is not written on the </w:t>
      </w:r>
      <w:r w:rsidR="005B1072">
        <w:rPr>
          <w:rFonts w:ascii="Arial Unicode MS" w:eastAsia="Arial Unicode MS" w:hAnsi="Arial Unicode MS" w:cs="Arial Unicode MS"/>
          <w:b/>
        </w:rPr>
        <w:t>client’s</w:t>
      </w:r>
      <w:r>
        <w:rPr>
          <w:rFonts w:ascii="Arial Unicode MS" w:eastAsia="Arial Unicode MS" w:hAnsi="Arial Unicode MS" w:cs="Arial Unicode MS"/>
          <w:b/>
        </w:rPr>
        <w:t xml:space="preserve"> ticket</w:t>
      </w:r>
    </w:p>
    <w:p w14:paraId="3C961CDE"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stay in the dress code the entire time they are on the clock! This includes while studying, working on a mannequin, etc.</w:t>
      </w:r>
    </w:p>
    <w:p w14:paraId="65DE4790" w14:textId="1D6FEEE9"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Using foul language on the </w:t>
      </w:r>
      <w:r w:rsidR="00173834">
        <w:rPr>
          <w:rFonts w:ascii="Arial Unicode MS" w:eastAsia="Arial Unicode MS" w:hAnsi="Arial Unicode MS" w:cs="Arial Unicode MS"/>
        </w:rPr>
        <w:t>performance</w:t>
      </w:r>
      <w:r>
        <w:rPr>
          <w:rFonts w:ascii="Arial Unicode MS" w:eastAsia="Arial Unicode MS" w:hAnsi="Arial Unicode MS" w:cs="Arial Unicode MS"/>
        </w:rPr>
        <w:t xml:space="preserve"> floor, </w:t>
      </w:r>
      <w:r w:rsidR="00173834">
        <w:rPr>
          <w:rFonts w:ascii="Arial Unicode MS" w:eastAsia="Arial Unicode MS" w:hAnsi="Arial Unicode MS" w:cs="Arial Unicode MS"/>
        </w:rPr>
        <w:t>preparatory</w:t>
      </w:r>
      <w:r>
        <w:rPr>
          <w:rFonts w:ascii="Arial Unicode MS" w:eastAsia="Arial Unicode MS" w:hAnsi="Arial Unicode MS" w:cs="Arial Unicode MS"/>
        </w:rPr>
        <w:t xml:space="preserve"> area or classroom</w:t>
      </w:r>
    </w:p>
    <w:p w14:paraId="1B6C5421" w14:textId="7E26A73F"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Refusal of an assignment, be it </w:t>
      </w:r>
      <w:r w:rsidR="00173834">
        <w:rPr>
          <w:rFonts w:ascii="Arial Unicode MS" w:eastAsia="Arial Unicode MS" w:hAnsi="Arial Unicode MS" w:cs="Arial Unicode MS"/>
        </w:rPr>
        <w:t>performance</w:t>
      </w:r>
      <w:r>
        <w:rPr>
          <w:rFonts w:ascii="Arial Unicode MS" w:eastAsia="Arial Unicode MS" w:hAnsi="Arial Unicode MS" w:cs="Arial Unicode MS"/>
        </w:rPr>
        <w:t xml:space="preserve"> floor, mannequin bar or classroom, refusal of a sanitation assignment</w:t>
      </w:r>
    </w:p>
    <w:p w14:paraId="25E43049"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Being in school under the influence of illegal drugs or alcohol</w:t>
      </w:r>
    </w:p>
    <w:p w14:paraId="3E1D2022" w14:textId="1FFCD5AA"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Having illegal drugs or alcohol in the </w:t>
      </w:r>
      <w:r w:rsidR="005B1072">
        <w:rPr>
          <w:rFonts w:ascii="Arial Unicode MS" w:eastAsia="Arial Unicode MS" w:hAnsi="Arial Unicode MS" w:cs="Arial Unicode MS"/>
        </w:rPr>
        <w:t>student’s</w:t>
      </w:r>
      <w:r>
        <w:rPr>
          <w:rFonts w:ascii="Arial Unicode MS" w:eastAsia="Arial Unicode MS" w:hAnsi="Arial Unicode MS" w:cs="Arial Unicode MS"/>
        </w:rPr>
        <w:t xml:space="preserve"> possession</w:t>
      </w:r>
    </w:p>
    <w:p w14:paraId="7E669A5B" w14:textId="7C87BDBE"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conduct that would disrupt</w:t>
      </w:r>
      <w:r w:rsidR="00A76971">
        <w:rPr>
          <w:rFonts w:ascii="Arial Unicode MS" w:eastAsia="Arial Unicode MS" w:hAnsi="Arial Unicode MS" w:cs="Arial Unicode MS"/>
        </w:rPr>
        <w:t xml:space="preserve"> the </w:t>
      </w:r>
      <w:r w:rsidR="005B1072">
        <w:rPr>
          <w:rFonts w:ascii="Arial Unicode MS" w:eastAsia="Arial Unicode MS" w:hAnsi="Arial Unicode MS" w:cs="Arial Unicode MS"/>
        </w:rPr>
        <w:t>school’s</w:t>
      </w:r>
      <w:r w:rsidR="00A76971">
        <w:rPr>
          <w:rFonts w:ascii="Arial Unicode MS" w:eastAsia="Arial Unicode MS" w:hAnsi="Arial Unicode MS" w:cs="Arial Unicode MS"/>
        </w:rPr>
        <w:t xml:space="preserve"> ability to carry out the school’s responsibility to students</w:t>
      </w:r>
    </w:p>
    <w:p w14:paraId="413C8560"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Cheating on an exam</w:t>
      </w:r>
    </w:p>
    <w:p w14:paraId="49D59881"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unsubstantiated claim of wrong doing, such as claims of theft against the school, facility or fellow students by a student or his agents</w:t>
      </w:r>
    </w:p>
    <w:p w14:paraId="22486488"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Theft</w:t>
      </w:r>
    </w:p>
    <w:p w14:paraId="4E457CD0" w14:textId="57E2903C"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Racial or sexual harassment to include name calling implying sexual orientation, will not be tolerated between students, </w:t>
      </w:r>
      <w:r w:rsidR="00CB1A1D">
        <w:rPr>
          <w:rFonts w:ascii="Arial Unicode MS" w:eastAsia="Arial Unicode MS" w:hAnsi="Arial Unicode MS" w:cs="Arial Unicode MS"/>
        </w:rPr>
        <w:t>patrons</w:t>
      </w:r>
      <w:r>
        <w:rPr>
          <w:rFonts w:ascii="Arial Unicode MS" w:eastAsia="Arial Unicode MS" w:hAnsi="Arial Unicode MS" w:cs="Arial Unicode MS"/>
        </w:rPr>
        <w:t xml:space="preserve"> or personnel</w:t>
      </w:r>
    </w:p>
    <w:p w14:paraId="5AD2155F"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Failure to have equipment and books in school</w:t>
      </w:r>
    </w:p>
    <w:p w14:paraId="488AC73C"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Failure to attend school as contracted</w:t>
      </w:r>
    </w:p>
    <w:p w14:paraId="0F0A2DF4"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allowed to take any equipment off school property. </w:t>
      </w:r>
    </w:p>
    <w:p w14:paraId="1491A55D"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Any threat of violence (actual or implied) by a student or his agent toward another person (student, school</w:t>
      </w:r>
      <w:r w:rsidR="008B6052">
        <w:rPr>
          <w:rFonts w:ascii="Arial Unicode MS" w:eastAsia="Arial Unicode MS" w:hAnsi="Arial Unicode MS" w:cs="Arial Unicode MS"/>
        </w:rPr>
        <w:t xml:space="preserve"> personnel, </w:t>
      </w:r>
      <w:r w:rsidR="00226DB8">
        <w:rPr>
          <w:rFonts w:ascii="Arial Unicode MS" w:eastAsia="Arial Unicode MS" w:hAnsi="Arial Unicode MS" w:cs="Arial Unicode MS"/>
        </w:rPr>
        <w:t>and client</w:t>
      </w:r>
      <w:r w:rsidR="008B6052">
        <w:rPr>
          <w:rFonts w:ascii="Arial Unicode MS" w:eastAsia="Arial Unicode MS" w:hAnsi="Arial Unicode MS" w:cs="Arial Unicode MS"/>
        </w:rPr>
        <w:t>) or school property will mean immediate termination with no chance or re-entry.</w:t>
      </w:r>
    </w:p>
    <w:p w14:paraId="32818B58" w14:textId="126A4949" w:rsidR="008B6052" w:rsidRDefault="008B6052"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to hold a conversation with another student while either student is with a </w:t>
      </w:r>
      <w:r w:rsidR="00CB1A1D">
        <w:rPr>
          <w:rFonts w:ascii="Arial Unicode MS" w:eastAsia="Arial Unicode MS" w:hAnsi="Arial Unicode MS" w:cs="Arial Unicode MS"/>
        </w:rPr>
        <w:t>patron</w:t>
      </w:r>
    </w:p>
    <w:p w14:paraId="2ECB8F67" w14:textId="77777777" w:rsidR="008B6052" w:rsidRDefault="008B6052"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Weapons of any kind are not allowed on school premises. Possession of weapons of any kind will result in immediate termination of enrollment with no chance of re-entry.</w:t>
      </w:r>
    </w:p>
    <w:p w14:paraId="51A9964F" w14:textId="77777777" w:rsidR="00A437FE" w:rsidRDefault="00A437FE" w:rsidP="000525E5">
      <w:pPr>
        <w:spacing w:after="120" w:line="240" w:lineRule="auto"/>
        <w:ind w:left="360"/>
        <w:rPr>
          <w:rFonts w:ascii="Arial Unicode MS" w:eastAsia="Arial Unicode MS" w:hAnsi="Arial Unicode MS" w:cs="Arial Unicode MS"/>
          <w:b/>
        </w:rPr>
      </w:pPr>
    </w:p>
    <w:p w14:paraId="5249337D" w14:textId="7453E5F3"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MAKE UP POLICY</w:t>
      </w:r>
    </w:p>
    <w:p w14:paraId="5D4930C7" w14:textId="4C74E032" w:rsidR="008B6052" w:rsidRDefault="008B6052"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If a student is absent on the scheduled test </w:t>
      </w:r>
      <w:r w:rsidR="005B1072">
        <w:rPr>
          <w:rFonts w:ascii="Arial Unicode MS" w:eastAsia="Arial Unicode MS" w:hAnsi="Arial Unicode MS" w:cs="Arial Unicode MS"/>
        </w:rPr>
        <w:t>day,</w:t>
      </w:r>
      <w:r>
        <w:rPr>
          <w:rFonts w:ascii="Arial Unicode MS" w:eastAsia="Arial Unicode MS" w:hAnsi="Arial Unicode MS" w:cs="Arial Unicode MS"/>
        </w:rPr>
        <w:t xml:space="preserve"> they will test on the first day back in school. If the test is failed, the student must outline the chapter and watch the related video and re-test. Test will be taken until all are passed.</w:t>
      </w:r>
    </w:p>
    <w:p w14:paraId="5BE1317C" w14:textId="77777777"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LEAVE OF ABSENCE</w:t>
      </w:r>
    </w:p>
    <w:p w14:paraId="6CC808B2" w14:textId="71F8386D" w:rsidR="00EB662E" w:rsidRPr="00A437FE" w:rsidRDefault="008B6052" w:rsidP="00A437FE">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Leaves of absence up to 180 days are available.</w:t>
      </w:r>
    </w:p>
    <w:p w14:paraId="171AA069" w14:textId="180401DC"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METHODS AND TERMS OF PAYMENT</w:t>
      </w:r>
    </w:p>
    <w:p w14:paraId="4304A3AD" w14:textId="767957CF" w:rsidR="005A607B" w:rsidRDefault="008B6052" w:rsidP="005A607B">
      <w:pPr>
        <w:spacing w:after="120" w:line="240" w:lineRule="auto"/>
        <w:ind w:left="360"/>
        <w:contextualSpacing/>
        <w:rPr>
          <w:rFonts w:ascii="Arial Unicode MS" w:eastAsia="Arial Unicode MS" w:hAnsi="Arial Unicode MS" w:cs="Arial Unicode MS"/>
        </w:rPr>
      </w:pPr>
      <w:bookmarkStart w:id="0" w:name="_Hlk40874812"/>
      <w:r>
        <w:rPr>
          <w:rFonts w:ascii="Arial Unicode MS" w:eastAsia="Arial Unicode MS" w:hAnsi="Arial Unicode MS" w:cs="Arial Unicode MS"/>
        </w:rPr>
        <w:t>The Fuqua Institute of Beauty Culture is a cash</w:t>
      </w:r>
      <w:r w:rsidR="00A437FE">
        <w:rPr>
          <w:rFonts w:ascii="Arial Unicode MS" w:eastAsia="Arial Unicode MS" w:hAnsi="Arial Unicode MS" w:cs="Arial Unicode MS"/>
        </w:rPr>
        <w:t>-</w:t>
      </w:r>
      <w:r>
        <w:rPr>
          <w:rFonts w:ascii="Arial Unicode MS" w:eastAsia="Arial Unicode MS" w:hAnsi="Arial Unicode MS" w:cs="Arial Unicode MS"/>
        </w:rPr>
        <w:t xml:space="preserve"> based school. There is a $100.00 </w:t>
      </w:r>
      <w:r w:rsidR="007003A4">
        <w:rPr>
          <w:rFonts w:ascii="Arial Unicode MS" w:eastAsia="Arial Unicode MS" w:hAnsi="Arial Unicode MS" w:cs="Arial Unicode MS"/>
        </w:rPr>
        <w:t xml:space="preserve">non-refundable </w:t>
      </w:r>
      <w:r w:rsidR="00A437FE">
        <w:rPr>
          <w:rFonts w:ascii="Arial Unicode MS" w:eastAsia="Arial Unicode MS" w:hAnsi="Arial Unicode MS" w:cs="Arial Unicode MS"/>
        </w:rPr>
        <w:t>application</w:t>
      </w:r>
      <w:r>
        <w:rPr>
          <w:rFonts w:ascii="Arial Unicode MS" w:eastAsia="Arial Unicode MS" w:hAnsi="Arial Unicode MS" w:cs="Arial Unicode MS"/>
        </w:rPr>
        <w:t xml:space="preserve"> fee due at time of enrollment. Student tuition is broken down into payments. The student has the option to make payments weekly, bi-weekly or month</w:t>
      </w:r>
      <w:r w:rsidR="005A607B">
        <w:rPr>
          <w:rFonts w:ascii="Arial Unicode MS" w:eastAsia="Arial Unicode MS" w:hAnsi="Arial Unicode MS" w:cs="Arial Unicode MS"/>
        </w:rPr>
        <w:t>ly.</w:t>
      </w:r>
    </w:p>
    <w:p w14:paraId="282A8581" w14:textId="7521E059" w:rsidR="00A437FE" w:rsidRDefault="00A437FE" w:rsidP="005A607B">
      <w:pPr>
        <w:spacing w:after="120" w:line="240" w:lineRule="auto"/>
        <w:ind w:left="360"/>
        <w:contextualSpacing/>
        <w:rPr>
          <w:rFonts w:ascii="Arial Unicode MS" w:eastAsia="Arial Unicode MS" w:hAnsi="Arial Unicode MS" w:cs="Arial Unicode MS"/>
        </w:rPr>
      </w:pPr>
      <w:r>
        <w:rPr>
          <w:rFonts w:ascii="Arial Unicode MS" w:eastAsia="Arial Unicode MS" w:hAnsi="Arial Unicode MS" w:cs="Arial Unicode MS"/>
        </w:rPr>
        <w:t>Payments may be made by cash, check, money order or credit card.</w:t>
      </w:r>
    </w:p>
    <w:bookmarkEnd w:id="0"/>
    <w:p w14:paraId="11AF5178" w14:textId="77777777" w:rsidR="00A5238E" w:rsidRDefault="00A5238E" w:rsidP="005A607B">
      <w:pPr>
        <w:spacing w:after="120" w:line="240" w:lineRule="auto"/>
        <w:ind w:left="360"/>
        <w:jc w:val="center"/>
        <w:rPr>
          <w:rFonts w:ascii="Arial Unicode MS" w:eastAsia="Arial Unicode MS" w:hAnsi="Arial Unicode MS" w:cs="Arial Unicode MS"/>
          <w:b/>
          <w:sz w:val="24"/>
          <w:szCs w:val="24"/>
        </w:rPr>
      </w:pPr>
    </w:p>
    <w:p w14:paraId="7104029A"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01B6FA47"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5E14351C"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501B8EB0"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79B21E76"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737096CC"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1E88B5B4"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52411F57" w14:textId="77777777" w:rsidR="00D22ABA" w:rsidRDefault="00D22ABA" w:rsidP="005A607B">
      <w:pPr>
        <w:spacing w:after="120" w:line="240" w:lineRule="auto"/>
        <w:ind w:left="360"/>
        <w:jc w:val="center"/>
        <w:rPr>
          <w:rFonts w:ascii="Arial Unicode MS" w:eastAsia="Arial Unicode MS" w:hAnsi="Arial Unicode MS" w:cs="Arial Unicode MS"/>
          <w:b/>
          <w:sz w:val="24"/>
          <w:szCs w:val="24"/>
        </w:rPr>
      </w:pPr>
    </w:p>
    <w:p w14:paraId="4C6DA88D" w14:textId="77777777" w:rsidR="007E22E2" w:rsidRDefault="007E22E2" w:rsidP="005A607B">
      <w:pPr>
        <w:spacing w:after="120" w:line="240" w:lineRule="auto"/>
        <w:ind w:left="360"/>
        <w:jc w:val="center"/>
        <w:rPr>
          <w:rFonts w:ascii="Arial Unicode MS" w:eastAsia="Arial Unicode MS" w:hAnsi="Arial Unicode MS" w:cs="Arial Unicode MS"/>
          <w:b/>
          <w:sz w:val="24"/>
          <w:szCs w:val="24"/>
        </w:rPr>
      </w:pPr>
    </w:p>
    <w:p w14:paraId="68A711AF" w14:textId="0112E1D0" w:rsidR="009347C0" w:rsidRDefault="00553BF1" w:rsidP="005A607B">
      <w:pPr>
        <w:spacing w:after="120" w:line="240" w:lineRule="auto"/>
        <w:ind w:left="36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TUITION BREAKDOWN</w:t>
      </w:r>
    </w:p>
    <w:p w14:paraId="7CE18EBA" w14:textId="77777777" w:rsidR="009347C0" w:rsidRPr="002D5722" w:rsidRDefault="009347C0" w:rsidP="009347C0">
      <w:pPr>
        <w:jc w:val="center"/>
        <w:rPr>
          <w:b/>
          <w:sz w:val="28"/>
          <w:szCs w:val="28"/>
        </w:rPr>
      </w:pPr>
      <w:r w:rsidRPr="002D5722">
        <w:rPr>
          <w:b/>
          <w:sz w:val="28"/>
          <w:szCs w:val="28"/>
        </w:rPr>
        <w:t>The Fuqua Institute Tuition Breakdown</w:t>
      </w:r>
    </w:p>
    <w:p w14:paraId="742D8175" w14:textId="77777777" w:rsidR="009347C0" w:rsidRDefault="009347C0" w:rsidP="009347C0">
      <w:pPr>
        <w:rPr>
          <w:b/>
          <w:sz w:val="24"/>
          <w:szCs w:val="24"/>
        </w:rPr>
      </w:pPr>
      <w:r>
        <w:rPr>
          <w:b/>
          <w:sz w:val="24"/>
          <w:szCs w:val="24"/>
        </w:rPr>
        <w:t>1. BARBER: 1500 Hours</w:t>
      </w:r>
    </w:p>
    <w:p w14:paraId="10CC6A81" w14:textId="77777777" w:rsidR="009347C0" w:rsidRDefault="009347C0" w:rsidP="009347C0">
      <w:pPr>
        <w:contextualSpacing/>
        <w:rPr>
          <w:sz w:val="24"/>
          <w:szCs w:val="24"/>
        </w:rPr>
      </w:pPr>
      <w:r>
        <w:rPr>
          <w:sz w:val="24"/>
          <w:szCs w:val="24"/>
        </w:rPr>
        <w:tab/>
        <w:t>$100-Application Fee</w:t>
      </w:r>
    </w:p>
    <w:p w14:paraId="0D1E9A3A" w14:textId="6F88ECD0" w:rsidR="009347C0" w:rsidRDefault="009347C0" w:rsidP="009347C0">
      <w:pPr>
        <w:contextualSpacing/>
        <w:rPr>
          <w:b/>
          <w:sz w:val="24"/>
          <w:szCs w:val="24"/>
        </w:rPr>
      </w:pPr>
      <w:r>
        <w:rPr>
          <w:sz w:val="24"/>
          <w:szCs w:val="24"/>
        </w:rPr>
        <w:tab/>
      </w:r>
      <w:r w:rsidRPr="002D5722">
        <w:rPr>
          <w:b/>
          <w:sz w:val="24"/>
          <w:szCs w:val="24"/>
        </w:rPr>
        <w:t>$</w:t>
      </w:r>
      <w:r w:rsidR="000A1529">
        <w:rPr>
          <w:b/>
          <w:sz w:val="24"/>
          <w:szCs w:val="24"/>
        </w:rPr>
        <w:t>10</w:t>
      </w:r>
      <w:r w:rsidRPr="002D5722">
        <w:rPr>
          <w:b/>
          <w:sz w:val="24"/>
          <w:szCs w:val="24"/>
        </w:rPr>
        <w:t>,000</w:t>
      </w:r>
      <w:r w:rsidR="007003A4">
        <w:rPr>
          <w:b/>
          <w:sz w:val="24"/>
          <w:szCs w:val="24"/>
        </w:rPr>
        <w:t xml:space="preserve">.00 </w:t>
      </w:r>
      <w:r w:rsidRPr="002D5722">
        <w:rPr>
          <w:b/>
          <w:sz w:val="24"/>
          <w:szCs w:val="24"/>
        </w:rPr>
        <w:t>- TUITION</w:t>
      </w:r>
    </w:p>
    <w:p w14:paraId="6A0F61DC" w14:textId="77777777" w:rsidR="009347C0" w:rsidRDefault="009347C0" w:rsidP="009347C0">
      <w:pPr>
        <w:contextualSpacing/>
        <w:rPr>
          <w:b/>
          <w:sz w:val="24"/>
          <w:szCs w:val="24"/>
        </w:rPr>
      </w:pPr>
    </w:p>
    <w:p w14:paraId="6B2A1700" w14:textId="0438C400" w:rsidR="009347C0" w:rsidRDefault="009347C0" w:rsidP="009347C0">
      <w:pPr>
        <w:contextualSpacing/>
        <w:rPr>
          <w:sz w:val="24"/>
          <w:szCs w:val="24"/>
        </w:rPr>
      </w:pPr>
      <w:r>
        <w:rPr>
          <w:sz w:val="24"/>
          <w:szCs w:val="24"/>
        </w:rPr>
        <w:t xml:space="preserve">Full-time students attend </w:t>
      </w:r>
      <w:r w:rsidR="009B70F8">
        <w:rPr>
          <w:sz w:val="24"/>
          <w:szCs w:val="24"/>
        </w:rPr>
        <w:t>3</w:t>
      </w:r>
      <w:r>
        <w:rPr>
          <w:sz w:val="24"/>
          <w:szCs w:val="24"/>
        </w:rPr>
        <w:t>0</w:t>
      </w:r>
      <w:r w:rsidR="00192BAA">
        <w:rPr>
          <w:sz w:val="24"/>
          <w:szCs w:val="24"/>
        </w:rPr>
        <w:t xml:space="preserve"> </w:t>
      </w:r>
      <w:r>
        <w:rPr>
          <w:sz w:val="24"/>
          <w:szCs w:val="24"/>
        </w:rPr>
        <w:t>hours per week</w:t>
      </w:r>
    </w:p>
    <w:p w14:paraId="48C15249" w14:textId="1F05CA09" w:rsidR="009347C0" w:rsidRDefault="009B70F8" w:rsidP="009347C0">
      <w:pPr>
        <w:contextualSpacing/>
        <w:rPr>
          <w:sz w:val="24"/>
          <w:szCs w:val="24"/>
        </w:rPr>
      </w:pPr>
      <w:r>
        <w:rPr>
          <w:sz w:val="24"/>
          <w:szCs w:val="24"/>
        </w:rPr>
        <w:t>Fifty-five weeks</w:t>
      </w:r>
      <w:r w:rsidR="009347C0">
        <w:rPr>
          <w:sz w:val="24"/>
          <w:szCs w:val="24"/>
        </w:rPr>
        <w:t xml:space="preserve"> to complete full-time</w:t>
      </w:r>
    </w:p>
    <w:p w14:paraId="3B7E9AF4" w14:textId="7D719DEA" w:rsidR="009347C0" w:rsidRDefault="009347C0" w:rsidP="009347C0">
      <w:pPr>
        <w:contextualSpacing/>
        <w:rPr>
          <w:sz w:val="24"/>
          <w:szCs w:val="24"/>
        </w:rPr>
      </w:pPr>
      <w:r>
        <w:rPr>
          <w:sz w:val="24"/>
          <w:szCs w:val="24"/>
        </w:rPr>
        <w:t xml:space="preserve">Part-time students attend </w:t>
      </w:r>
      <w:r w:rsidR="00CB1A1D">
        <w:rPr>
          <w:sz w:val="24"/>
          <w:szCs w:val="24"/>
        </w:rPr>
        <w:t>26-30</w:t>
      </w:r>
      <w:r w:rsidR="00192BAA">
        <w:rPr>
          <w:sz w:val="24"/>
          <w:szCs w:val="24"/>
        </w:rPr>
        <w:t xml:space="preserve"> </w:t>
      </w:r>
      <w:r>
        <w:rPr>
          <w:sz w:val="24"/>
          <w:szCs w:val="24"/>
        </w:rPr>
        <w:t>hours per week</w:t>
      </w:r>
    </w:p>
    <w:p w14:paraId="030B53B8" w14:textId="1C30D5DF" w:rsidR="009347C0" w:rsidRDefault="009B70F8" w:rsidP="009347C0">
      <w:pPr>
        <w:contextualSpacing/>
        <w:rPr>
          <w:sz w:val="24"/>
          <w:szCs w:val="24"/>
        </w:rPr>
      </w:pPr>
      <w:r>
        <w:rPr>
          <w:sz w:val="24"/>
          <w:szCs w:val="24"/>
        </w:rPr>
        <w:t>Sixty-Nine weeks</w:t>
      </w:r>
      <w:r w:rsidR="009347C0">
        <w:rPr>
          <w:sz w:val="24"/>
          <w:szCs w:val="24"/>
        </w:rPr>
        <w:t xml:space="preserve"> to complete</w:t>
      </w:r>
      <w:r w:rsidR="00A437FE">
        <w:rPr>
          <w:sz w:val="24"/>
          <w:szCs w:val="24"/>
        </w:rPr>
        <w:t xml:space="preserve"> part-time</w:t>
      </w:r>
    </w:p>
    <w:p w14:paraId="64975B7C" w14:textId="77777777" w:rsidR="009347C0" w:rsidRDefault="009347C0" w:rsidP="009347C0">
      <w:pPr>
        <w:contextualSpacing/>
        <w:rPr>
          <w:sz w:val="24"/>
          <w:szCs w:val="24"/>
        </w:rPr>
      </w:pPr>
    </w:p>
    <w:p w14:paraId="1D9D933F" w14:textId="77777777" w:rsidR="009347C0" w:rsidRDefault="009347C0" w:rsidP="009347C0">
      <w:pPr>
        <w:contextualSpacing/>
        <w:rPr>
          <w:b/>
          <w:sz w:val="24"/>
          <w:szCs w:val="24"/>
        </w:rPr>
      </w:pPr>
      <w:r>
        <w:rPr>
          <w:b/>
          <w:sz w:val="24"/>
          <w:szCs w:val="24"/>
        </w:rPr>
        <w:t>2. COSMETOLOGY: 1500 Hours</w:t>
      </w:r>
    </w:p>
    <w:p w14:paraId="41269148" w14:textId="77777777" w:rsidR="009347C0" w:rsidRDefault="009347C0" w:rsidP="009347C0">
      <w:pPr>
        <w:contextualSpacing/>
        <w:rPr>
          <w:b/>
          <w:sz w:val="24"/>
          <w:szCs w:val="24"/>
        </w:rPr>
      </w:pPr>
    </w:p>
    <w:p w14:paraId="7FA0563D" w14:textId="77777777" w:rsidR="009347C0" w:rsidRDefault="009347C0" w:rsidP="009347C0">
      <w:pPr>
        <w:contextualSpacing/>
        <w:rPr>
          <w:sz w:val="24"/>
          <w:szCs w:val="24"/>
        </w:rPr>
      </w:pPr>
      <w:r>
        <w:rPr>
          <w:b/>
          <w:sz w:val="24"/>
          <w:szCs w:val="24"/>
        </w:rPr>
        <w:tab/>
      </w:r>
      <w:r>
        <w:rPr>
          <w:sz w:val="24"/>
          <w:szCs w:val="24"/>
        </w:rPr>
        <w:t>$100- Application Fee</w:t>
      </w:r>
    </w:p>
    <w:p w14:paraId="45194F41" w14:textId="318BC969" w:rsidR="009347C0" w:rsidRDefault="009347C0" w:rsidP="009347C0">
      <w:pPr>
        <w:contextualSpacing/>
        <w:rPr>
          <w:b/>
          <w:sz w:val="24"/>
          <w:szCs w:val="24"/>
        </w:rPr>
      </w:pPr>
      <w:r>
        <w:rPr>
          <w:sz w:val="24"/>
          <w:szCs w:val="24"/>
        </w:rPr>
        <w:tab/>
      </w:r>
      <w:r w:rsidRPr="003C1558">
        <w:rPr>
          <w:b/>
          <w:sz w:val="24"/>
          <w:szCs w:val="24"/>
        </w:rPr>
        <w:t>$</w:t>
      </w:r>
      <w:r w:rsidR="000A1529">
        <w:rPr>
          <w:b/>
          <w:sz w:val="24"/>
          <w:szCs w:val="24"/>
        </w:rPr>
        <w:t>10</w:t>
      </w:r>
      <w:r w:rsidRPr="003C1558">
        <w:rPr>
          <w:b/>
          <w:sz w:val="24"/>
          <w:szCs w:val="24"/>
        </w:rPr>
        <w:t>,000</w:t>
      </w:r>
      <w:r w:rsidR="007003A4">
        <w:rPr>
          <w:b/>
          <w:sz w:val="24"/>
          <w:szCs w:val="24"/>
        </w:rPr>
        <w:t xml:space="preserve">.00 </w:t>
      </w:r>
      <w:r w:rsidRPr="003C1558">
        <w:rPr>
          <w:b/>
          <w:sz w:val="24"/>
          <w:szCs w:val="24"/>
        </w:rPr>
        <w:t>- Tuition</w:t>
      </w:r>
    </w:p>
    <w:p w14:paraId="77025C6F" w14:textId="77777777" w:rsidR="009347C0" w:rsidRDefault="009347C0" w:rsidP="009347C0">
      <w:pPr>
        <w:contextualSpacing/>
        <w:rPr>
          <w:b/>
          <w:sz w:val="24"/>
          <w:szCs w:val="24"/>
        </w:rPr>
      </w:pPr>
    </w:p>
    <w:p w14:paraId="30A0F6C7" w14:textId="4DBDD251" w:rsidR="009347C0" w:rsidRDefault="009347C0" w:rsidP="009347C0">
      <w:pPr>
        <w:contextualSpacing/>
        <w:rPr>
          <w:sz w:val="24"/>
          <w:szCs w:val="24"/>
        </w:rPr>
      </w:pPr>
      <w:r>
        <w:rPr>
          <w:sz w:val="24"/>
          <w:szCs w:val="24"/>
        </w:rPr>
        <w:t xml:space="preserve">Full-Time students attend </w:t>
      </w:r>
      <w:r w:rsidR="009B70F8">
        <w:rPr>
          <w:sz w:val="24"/>
          <w:szCs w:val="24"/>
        </w:rPr>
        <w:t>3</w:t>
      </w:r>
      <w:r>
        <w:rPr>
          <w:sz w:val="24"/>
          <w:szCs w:val="24"/>
        </w:rPr>
        <w:t>0</w:t>
      </w:r>
      <w:r w:rsidR="00192BAA">
        <w:rPr>
          <w:sz w:val="24"/>
          <w:szCs w:val="24"/>
        </w:rPr>
        <w:t xml:space="preserve"> </w:t>
      </w:r>
      <w:r>
        <w:rPr>
          <w:sz w:val="24"/>
          <w:szCs w:val="24"/>
        </w:rPr>
        <w:t>hours per week</w:t>
      </w:r>
    </w:p>
    <w:p w14:paraId="2A27EBDD" w14:textId="0F81662B" w:rsidR="009347C0" w:rsidRDefault="009B70F8" w:rsidP="009347C0">
      <w:pPr>
        <w:contextualSpacing/>
        <w:rPr>
          <w:sz w:val="24"/>
          <w:szCs w:val="24"/>
        </w:rPr>
      </w:pPr>
      <w:r>
        <w:rPr>
          <w:sz w:val="24"/>
          <w:szCs w:val="24"/>
        </w:rPr>
        <w:t>Fifty-five weeks</w:t>
      </w:r>
      <w:r w:rsidR="009347C0">
        <w:rPr>
          <w:sz w:val="24"/>
          <w:szCs w:val="24"/>
        </w:rPr>
        <w:t xml:space="preserve"> to complete full-time</w:t>
      </w:r>
    </w:p>
    <w:p w14:paraId="58904045" w14:textId="56F6AA4D" w:rsidR="009347C0" w:rsidRDefault="009347C0" w:rsidP="009347C0">
      <w:pPr>
        <w:contextualSpacing/>
        <w:rPr>
          <w:sz w:val="24"/>
          <w:szCs w:val="24"/>
        </w:rPr>
      </w:pPr>
      <w:r>
        <w:rPr>
          <w:sz w:val="24"/>
          <w:szCs w:val="24"/>
        </w:rPr>
        <w:t>Part-time students attend 2</w:t>
      </w:r>
      <w:r w:rsidR="00CB1A1D">
        <w:rPr>
          <w:sz w:val="24"/>
          <w:szCs w:val="24"/>
        </w:rPr>
        <w:t>6-30</w:t>
      </w:r>
      <w:r w:rsidR="00192BAA">
        <w:rPr>
          <w:sz w:val="24"/>
          <w:szCs w:val="24"/>
        </w:rPr>
        <w:t xml:space="preserve"> </w:t>
      </w:r>
      <w:r>
        <w:rPr>
          <w:sz w:val="24"/>
          <w:szCs w:val="24"/>
        </w:rPr>
        <w:t>hours per week</w:t>
      </w:r>
    </w:p>
    <w:p w14:paraId="3D5C977F" w14:textId="05A5CB61" w:rsidR="00A437FE" w:rsidRPr="00D22ABA" w:rsidRDefault="00FA50B2" w:rsidP="009347C0">
      <w:pPr>
        <w:contextualSpacing/>
        <w:rPr>
          <w:sz w:val="24"/>
          <w:szCs w:val="24"/>
        </w:rPr>
      </w:pPr>
      <w:r>
        <w:rPr>
          <w:sz w:val="24"/>
          <w:szCs w:val="24"/>
        </w:rPr>
        <w:t>Sixty-Nine weeks</w:t>
      </w:r>
      <w:r w:rsidR="009347C0">
        <w:rPr>
          <w:sz w:val="24"/>
          <w:szCs w:val="24"/>
        </w:rPr>
        <w:t xml:space="preserve"> to complete part-time</w:t>
      </w:r>
    </w:p>
    <w:p w14:paraId="60D99155" w14:textId="77777777" w:rsidR="00A437FE" w:rsidRDefault="00A437FE" w:rsidP="009347C0">
      <w:pPr>
        <w:contextualSpacing/>
        <w:rPr>
          <w:b/>
          <w:sz w:val="24"/>
          <w:szCs w:val="24"/>
        </w:rPr>
      </w:pPr>
    </w:p>
    <w:p w14:paraId="36846162" w14:textId="242CAC45" w:rsidR="009347C0" w:rsidRDefault="009347C0" w:rsidP="009347C0">
      <w:pPr>
        <w:contextualSpacing/>
        <w:rPr>
          <w:b/>
          <w:sz w:val="24"/>
          <w:szCs w:val="24"/>
        </w:rPr>
      </w:pPr>
      <w:r>
        <w:rPr>
          <w:b/>
          <w:sz w:val="24"/>
          <w:szCs w:val="24"/>
        </w:rPr>
        <w:t>3. ESTHETICS: 7</w:t>
      </w:r>
      <w:r w:rsidR="00167B13">
        <w:rPr>
          <w:b/>
          <w:sz w:val="24"/>
          <w:szCs w:val="24"/>
        </w:rPr>
        <w:t>5</w:t>
      </w:r>
      <w:r>
        <w:rPr>
          <w:b/>
          <w:sz w:val="24"/>
          <w:szCs w:val="24"/>
        </w:rPr>
        <w:t>0 Hours</w:t>
      </w:r>
    </w:p>
    <w:p w14:paraId="0F98B848" w14:textId="77777777" w:rsidR="009347C0" w:rsidRDefault="009347C0" w:rsidP="009347C0">
      <w:pPr>
        <w:contextualSpacing/>
        <w:rPr>
          <w:b/>
          <w:sz w:val="24"/>
          <w:szCs w:val="24"/>
        </w:rPr>
      </w:pPr>
    </w:p>
    <w:p w14:paraId="70E2672A" w14:textId="77777777" w:rsidR="009347C0" w:rsidRDefault="009347C0" w:rsidP="009347C0">
      <w:pPr>
        <w:contextualSpacing/>
        <w:rPr>
          <w:sz w:val="24"/>
          <w:szCs w:val="24"/>
        </w:rPr>
      </w:pPr>
      <w:r>
        <w:rPr>
          <w:b/>
          <w:sz w:val="24"/>
          <w:szCs w:val="24"/>
        </w:rPr>
        <w:tab/>
      </w:r>
      <w:r>
        <w:rPr>
          <w:sz w:val="24"/>
          <w:szCs w:val="24"/>
        </w:rPr>
        <w:t>$100- Application Fee</w:t>
      </w:r>
    </w:p>
    <w:p w14:paraId="389C9B43" w14:textId="44C71C7C" w:rsidR="009347C0" w:rsidRPr="003C1558" w:rsidRDefault="009347C0" w:rsidP="009347C0">
      <w:pPr>
        <w:contextualSpacing/>
        <w:rPr>
          <w:b/>
          <w:sz w:val="24"/>
          <w:szCs w:val="24"/>
        </w:rPr>
      </w:pPr>
      <w:r>
        <w:rPr>
          <w:sz w:val="24"/>
          <w:szCs w:val="24"/>
        </w:rPr>
        <w:tab/>
      </w:r>
      <w:r w:rsidRPr="003C1558">
        <w:rPr>
          <w:b/>
          <w:sz w:val="24"/>
          <w:szCs w:val="24"/>
        </w:rPr>
        <w:t>$</w:t>
      </w:r>
      <w:r w:rsidR="000A1529">
        <w:rPr>
          <w:b/>
          <w:sz w:val="24"/>
          <w:szCs w:val="24"/>
        </w:rPr>
        <w:t>7</w:t>
      </w:r>
      <w:r w:rsidR="007003A4">
        <w:rPr>
          <w:b/>
          <w:sz w:val="24"/>
          <w:szCs w:val="24"/>
        </w:rPr>
        <w:t xml:space="preserve">,000.00 </w:t>
      </w:r>
      <w:r w:rsidRPr="003C1558">
        <w:rPr>
          <w:b/>
          <w:sz w:val="24"/>
          <w:szCs w:val="24"/>
        </w:rPr>
        <w:t>- Tuition</w:t>
      </w:r>
    </w:p>
    <w:p w14:paraId="6AFD2D7B" w14:textId="77777777" w:rsidR="009347C0" w:rsidRDefault="009347C0" w:rsidP="009347C0">
      <w:pPr>
        <w:contextualSpacing/>
        <w:rPr>
          <w:b/>
          <w:sz w:val="24"/>
          <w:szCs w:val="24"/>
        </w:rPr>
      </w:pPr>
    </w:p>
    <w:p w14:paraId="0DC6C737" w14:textId="147C5DB4" w:rsidR="009347C0" w:rsidRDefault="009347C0" w:rsidP="009347C0">
      <w:pPr>
        <w:contextualSpacing/>
        <w:rPr>
          <w:sz w:val="24"/>
          <w:szCs w:val="24"/>
        </w:rPr>
      </w:pPr>
      <w:r>
        <w:rPr>
          <w:sz w:val="24"/>
          <w:szCs w:val="24"/>
        </w:rPr>
        <w:t>Full-time students attend 30</w:t>
      </w:r>
      <w:r w:rsidR="00192BAA">
        <w:rPr>
          <w:sz w:val="24"/>
          <w:szCs w:val="24"/>
        </w:rPr>
        <w:t xml:space="preserve"> </w:t>
      </w:r>
      <w:r>
        <w:rPr>
          <w:sz w:val="24"/>
          <w:szCs w:val="24"/>
        </w:rPr>
        <w:t>hours per week</w:t>
      </w:r>
    </w:p>
    <w:p w14:paraId="1DD54274" w14:textId="4EED09EB" w:rsidR="009347C0" w:rsidRDefault="00FA50B2" w:rsidP="009347C0">
      <w:pPr>
        <w:contextualSpacing/>
        <w:rPr>
          <w:sz w:val="24"/>
          <w:szCs w:val="24"/>
        </w:rPr>
      </w:pPr>
      <w:r>
        <w:rPr>
          <w:sz w:val="24"/>
          <w:szCs w:val="24"/>
        </w:rPr>
        <w:t>Twenty-Eight weeks</w:t>
      </w:r>
      <w:r w:rsidR="009347C0">
        <w:rPr>
          <w:sz w:val="24"/>
          <w:szCs w:val="24"/>
        </w:rPr>
        <w:t xml:space="preserve"> to complete full-time</w:t>
      </w:r>
    </w:p>
    <w:p w14:paraId="19631BD5" w14:textId="1BE9024E" w:rsidR="009347C0" w:rsidRDefault="009347C0" w:rsidP="009347C0">
      <w:pPr>
        <w:contextualSpacing/>
        <w:rPr>
          <w:sz w:val="24"/>
          <w:szCs w:val="24"/>
        </w:rPr>
      </w:pPr>
      <w:r>
        <w:rPr>
          <w:sz w:val="24"/>
          <w:szCs w:val="24"/>
        </w:rPr>
        <w:t>Part-time students attend 2</w:t>
      </w:r>
      <w:r w:rsidR="00CB1A1D">
        <w:rPr>
          <w:sz w:val="24"/>
          <w:szCs w:val="24"/>
        </w:rPr>
        <w:t>6-30</w:t>
      </w:r>
      <w:r w:rsidR="00192BAA">
        <w:rPr>
          <w:sz w:val="24"/>
          <w:szCs w:val="24"/>
        </w:rPr>
        <w:t xml:space="preserve"> </w:t>
      </w:r>
      <w:r>
        <w:rPr>
          <w:sz w:val="24"/>
          <w:szCs w:val="24"/>
        </w:rPr>
        <w:t>hours per week</w:t>
      </w:r>
    </w:p>
    <w:p w14:paraId="0A2F7CFE" w14:textId="780FD5A9" w:rsidR="009347C0" w:rsidRDefault="00FA50B2" w:rsidP="009347C0">
      <w:pPr>
        <w:contextualSpacing/>
        <w:rPr>
          <w:sz w:val="24"/>
          <w:szCs w:val="24"/>
        </w:rPr>
      </w:pPr>
      <w:r>
        <w:rPr>
          <w:sz w:val="24"/>
          <w:szCs w:val="24"/>
        </w:rPr>
        <w:t>Thirty-Five weeks</w:t>
      </w:r>
      <w:r w:rsidR="009347C0">
        <w:rPr>
          <w:sz w:val="24"/>
          <w:szCs w:val="24"/>
        </w:rPr>
        <w:t xml:space="preserve"> to complete part-time</w:t>
      </w:r>
    </w:p>
    <w:p w14:paraId="5ADAE21B" w14:textId="77777777" w:rsidR="009347C0" w:rsidRDefault="009347C0" w:rsidP="009347C0">
      <w:pPr>
        <w:contextualSpacing/>
        <w:rPr>
          <w:sz w:val="24"/>
          <w:szCs w:val="24"/>
        </w:rPr>
      </w:pPr>
    </w:p>
    <w:p w14:paraId="46B3501A" w14:textId="545F14BB" w:rsidR="00D22ABA" w:rsidRDefault="00D22ABA" w:rsidP="009347C0">
      <w:pPr>
        <w:contextualSpacing/>
        <w:rPr>
          <w:b/>
          <w:sz w:val="24"/>
          <w:szCs w:val="24"/>
        </w:rPr>
      </w:pPr>
    </w:p>
    <w:p w14:paraId="5EAB37B4" w14:textId="77777777" w:rsidR="007371B6" w:rsidRDefault="007371B6" w:rsidP="009347C0">
      <w:pPr>
        <w:contextualSpacing/>
        <w:rPr>
          <w:b/>
          <w:sz w:val="24"/>
          <w:szCs w:val="24"/>
        </w:rPr>
      </w:pPr>
    </w:p>
    <w:p w14:paraId="7FE58642" w14:textId="77777777" w:rsidR="00D22ABA" w:rsidRDefault="00D22ABA" w:rsidP="009347C0">
      <w:pPr>
        <w:contextualSpacing/>
        <w:rPr>
          <w:b/>
          <w:sz w:val="24"/>
          <w:szCs w:val="24"/>
        </w:rPr>
      </w:pPr>
    </w:p>
    <w:p w14:paraId="067C47DB" w14:textId="6814C564" w:rsidR="009347C0" w:rsidRDefault="009347C0" w:rsidP="009347C0">
      <w:pPr>
        <w:contextualSpacing/>
        <w:rPr>
          <w:b/>
          <w:sz w:val="24"/>
          <w:szCs w:val="24"/>
        </w:rPr>
      </w:pPr>
      <w:r>
        <w:rPr>
          <w:b/>
          <w:sz w:val="24"/>
          <w:szCs w:val="24"/>
        </w:rPr>
        <w:lastRenderedPageBreak/>
        <w:t>4. NAIL TECH/MANICURIST: 650 Hours</w:t>
      </w:r>
    </w:p>
    <w:p w14:paraId="68DD5D5F" w14:textId="77777777" w:rsidR="009347C0" w:rsidRDefault="009347C0" w:rsidP="009347C0">
      <w:pPr>
        <w:contextualSpacing/>
        <w:rPr>
          <w:b/>
          <w:sz w:val="24"/>
          <w:szCs w:val="24"/>
        </w:rPr>
      </w:pPr>
    </w:p>
    <w:p w14:paraId="0F53E3ED" w14:textId="77777777" w:rsidR="009347C0" w:rsidRDefault="009347C0" w:rsidP="009347C0">
      <w:pPr>
        <w:contextualSpacing/>
        <w:rPr>
          <w:sz w:val="24"/>
          <w:szCs w:val="24"/>
        </w:rPr>
      </w:pPr>
      <w:r>
        <w:rPr>
          <w:b/>
          <w:sz w:val="24"/>
          <w:szCs w:val="24"/>
        </w:rPr>
        <w:tab/>
      </w:r>
      <w:r>
        <w:rPr>
          <w:sz w:val="24"/>
          <w:szCs w:val="24"/>
        </w:rPr>
        <w:t>$100- Application fee</w:t>
      </w:r>
    </w:p>
    <w:p w14:paraId="205BA97B" w14:textId="0459235B" w:rsidR="009347C0" w:rsidRPr="003C1558" w:rsidRDefault="009347C0" w:rsidP="009347C0">
      <w:pPr>
        <w:contextualSpacing/>
        <w:rPr>
          <w:b/>
          <w:sz w:val="24"/>
          <w:szCs w:val="24"/>
        </w:rPr>
      </w:pPr>
      <w:r>
        <w:rPr>
          <w:sz w:val="24"/>
          <w:szCs w:val="24"/>
        </w:rPr>
        <w:tab/>
      </w:r>
      <w:r w:rsidRPr="003C1558">
        <w:rPr>
          <w:b/>
          <w:sz w:val="24"/>
          <w:szCs w:val="24"/>
        </w:rPr>
        <w:t>$</w:t>
      </w:r>
      <w:r w:rsidR="000A1529">
        <w:rPr>
          <w:b/>
          <w:sz w:val="24"/>
          <w:szCs w:val="24"/>
        </w:rPr>
        <w:t>7</w:t>
      </w:r>
      <w:r w:rsidR="007003A4">
        <w:rPr>
          <w:b/>
          <w:sz w:val="24"/>
          <w:szCs w:val="24"/>
        </w:rPr>
        <w:t xml:space="preserve">,000.00 </w:t>
      </w:r>
      <w:r w:rsidRPr="003C1558">
        <w:rPr>
          <w:b/>
          <w:sz w:val="24"/>
          <w:szCs w:val="24"/>
        </w:rPr>
        <w:t>- Tuition</w:t>
      </w:r>
    </w:p>
    <w:p w14:paraId="778197DE" w14:textId="77777777" w:rsidR="009347C0" w:rsidRDefault="009347C0" w:rsidP="009347C0">
      <w:pPr>
        <w:contextualSpacing/>
        <w:rPr>
          <w:b/>
          <w:sz w:val="24"/>
          <w:szCs w:val="24"/>
        </w:rPr>
      </w:pPr>
    </w:p>
    <w:p w14:paraId="41AC04BA" w14:textId="2407C943" w:rsidR="009347C0" w:rsidRDefault="009347C0" w:rsidP="009347C0">
      <w:pPr>
        <w:contextualSpacing/>
        <w:rPr>
          <w:sz w:val="24"/>
          <w:szCs w:val="24"/>
        </w:rPr>
      </w:pPr>
      <w:r>
        <w:rPr>
          <w:sz w:val="24"/>
          <w:szCs w:val="24"/>
        </w:rPr>
        <w:t>Full-time students attend 30</w:t>
      </w:r>
      <w:r w:rsidR="00192BAA">
        <w:rPr>
          <w:sz w:val="24"/>
          <w:szCs w:val="24"/>
        </w:rPr>
        <w:t xml:space="preserve"> </w:t>
      </w:r>
      <w:r>
        <w:rPr>
          <w:sz w:val="24"/>
          <w:szCs w:val="24"/>
        </w:rPr>
        <w:t>hours per week</w:t>
      </w:r>
    </w:p>
    <w:p w14:paraId="7F3E2EC1" w14:textId="796F5153" w:rsidR="009347C0" w:rsidRDefault="00FA50B2" w:rsidP="009347C0">
      <w:pPr>
        <w:contextualSpacing/>
        <w:rPr>
          <w:sz w:val="24"/>
          <w:szCs w:val="24"/>
        </w:rPr>
      </w:pPr>
      <w:r>
        <w:rPr>
          <w:sz w:val="24"/>
          <w:szCs w:val="24"/>
        </w:rPr>
        <w:t>Twenty-Four Weeks</w:t>
      </w:r>
      <w:r w:rsidR="009347C0">
        <w:rPr>
          <w:sz w:val="24"/>
          <w:szCs w:val="24"/>
        </w:rPr>
        <w:t xml:space="preserve"> to complete full-time</w:t>
      </w:r>
    </w:p>
    <w:p w14:paraId="0F94A47E" w14:textId="2F05489B" w:rsidR="009347C0" w:rsidRDefault="009347C0" w:rsidP="009347C0">
      <w:pPr>
        <w:contextualSpacing/>
        <w:rPr>
          <w:sz w:val="24"/>
          <w:szCs w:val="24"/>
        </w:rPr>
      </w:pPr>
      <w:r>
        <w:rPr>
          <w:sz w:val="24"/>
          <w:szCs w:val="24"/>
        </w:rPr>
        <w:t>Part-time students attend 2</w:t>
      </w:r>
      <w:r w:rsidR="00CB1A1D">
        <w:rPr>
          <w:sz w:val="24"/>
          <w:szCs w:val="24"/>
        </w:rPr>
        <w:t>6-30</w:t>
      </w:r>
      <w:r w:rsidR="00192BAA">
        <w:rPr>
          <w:sz w:val="24"/>
          <w:szCs w:val="24"/>
        </w:rPr>
        <w:t xml:space="preserve"> </w:t>
      </w:r>
      <w:r>
        <w:rPr>
          <w:sz w:val="24"/>
          <w:szCs w:val="24"/>
        </w:rPr>
        <w:t>hours per week</w:t>
      </w:r>
    </w:p>
    <w:p w14:paraId="54772B59" w14:textId="52D297EC" w:rsidR="009347C0" w:rsidRDefault="00FA50B2" w:rsidP="009347C0">
      <w:pPr>
        <w:contextualSpacing/>
        <w:rPr>
          <w:sz w:val="24"/>
          <w:szCs w:val="24"/>
        </w:rPr>
      </w:pPr>
      <w:r>
        <w:rPr>
          <w:sz w:val="24"/>
          <w:szCs w:val="24"/>
        </w:rPr>
        <w:t>Thirty Weeks</w:t>
      </w:r>
      <w:r w:rsidR="009347C0">
        <w:rPr>
          <w:sz w:val="24"/>
          <w:szCs w:val="24"/>
        </w:rPr>
        <w:t xml:space="preserve"> to complete part-time</w:t>
      </w:r>
    </w:p>
    <w:p w14:paraId="7AC6CA4C" w14:textId="77777777" w:rsidR="009347C0" w:rsidRDefault="009347C0" w:rsidP="009347C0">
      <w:pPr>
        <w:contextualSpacing/>
        <w:rPr>
          <w:sz w:val="24"/>
          <w:szCs w:val="24"/>
        </w:rPr>
      </w:pPr>
    </w:p>
    <w:p w14:paraId="374BC510" w14:textId="77777777" w:rsidR="009347C0" w:rsidRDefault="009347C0" w:rsidP="009347C0">
      <w:pPr>
        <w:contextualSpacing/>
        <w:rPr>
          <w:b/>
          <w:sz w:val="24"/>
          <w:szCs w:val="24"/>
        </w:rPr>
      </w:pPr>
      <w:r>
        <w:rPr>
          <w:b/>
          <w:sz w:val="24"/>
          <w:szCs w:val="24"/>
        </w:rPr>
        <w:t>5. EDUCATORS: 1000 Hours</w:t>
      </w:r>
    </w:p>
    <w:p w14:paraId="70D3CF9A" w14:textId="77777777" w:rsidR="009347C0" w:rsidRDefault="009347C0" w:rsidP="009347C0">
      <w:pPr>
        <w:contextualSpacing/>
        <w:rPr>
          <w:b/>
          <w:sz w:val="24"/>
          <w:szCs w:val="24"/>
        </w:rPr>
      </w:pPr>
    </w:p>
    <w:p w14:paraId="08D02A27" w14:textId="77777777" w:rsidR="009347C0" w:rsidRDefault="009347C0" w:rsidP="009347C0">
      <w:pPr>
        <w:contextualSpacing/>
        <w:rPr>
          <w:sz w:val="24"/>
          <w:szCs w:val="24"/>
        </w:rPr>
      </w:pPr>
      <w:r>
        <w:rPr>
          <w:b/>
          <w:sz w:val="24"/>
          <w:szCs w:val="24"/>
        </w:rPr>
        <w:tab/>
      </w:r>
      <w:r>
        <w:rPr>
          <w:sz w:val="24"/>
          <w:szCs w:val="24"/>
        </w:rPr>
        <w:t>$100- Application fee</w:t>
      </w:r>
    </w:p>
    <w:p w14:paraId="24CB6406" w14:textId="1127B8B3" w:rsidR="009347C0" w:rsidRDefault="009347C0" w:rsidP="009347C0">
      <w:pPr>
        <w:contextualSpacing/>
        <w:rPr>
          <w:b/>
          <w:sz w:val="24"/>
          <w:szCs w:val="24"/>
        </w:rPr>
      </w:pPr>
      <w:r>
        <w:rPr>
          <w:sz w:val="24"/>
          <w:szCs w:val="24"/>
        </w:rPr>
        <w:tab/>
      </w:r>
      <w:r w:rsidRPr="00C70F4B">
        <w:rPr>
          <w:b/>
          <w:sz w:val="24"/>
          <w:szCs w:val="24"/>
        </w:rPr>
        <w:t>$</w:t>
      </w:r>
      <w:r w:rsidR="000A1529">
        <w:rPr>
          <w:b/>
          <w:sz w:val="24"/>
          <w:szCs w:val="24"/>
        </w:rPr>
        <w:t>8</w:t>
      </w:r>
      <w:r w:rsidR="007003A4">
        <w:rPr>
          <w:b/>
          <w:sz w:val="24"/>
          <w:szCs w:val="24"/>
        </w:rPr>
        <w:t xml:space="preserve">,000.00 </w:t>
      </w:r>
      <w:r w:rsidRPr="00C70F4B">
        <w:rPr>
          <w:b/>
          <w:sz w:val="24"/>
          <w:szCs w:val="24"/>
        </w:rPr>
        <w:t>- Tuition</w:t>
      </w:r>
    </w:p>
    <w:p w14:paraId="29C910E0" w14:textId="77777777" w:rsidR="009347C0" w:rsidRDefault="009347C0" w:rsidP="009347C0">
      <w:pPr>
        <w:contextualSpacing/>
        <w:rPr>
          <w:b/>
          <w:sz w:val="24"/>
          <w:szCs w:val="24"/>
        </w:rPr>
      </w:pPr>
    </w:p>
    <w:p w14:paraId="21991AEC" w14:textId="540CD171" w:rsidR="009347C0" w:rsidRDefault="009347C0" w:rsidP="009347C0">
      <w:pPr>
        <w:contextualSpacing/>
        <w:rPr>
          <w:sz w:val="24"/>
          <w:szCs w:val="24"/>
        </w:rPr>
      </w:pPr>
      <w:bookmarkStart w:id="1" w:name="_Hlk37429899"/>
      <w:r>
        <w:rPr>
          <w:sz w:val="24"/>
          <w:szCs w:val="24"/>
        </w:rPr>
        <w:t>Full-time students attend 30</w:t>
      </w:r>
      <w:r w:rsidR="00192BAA">
        <w:rPr>
          <w:sz w:val="24"/>
          <w:szCs w:val="24"/>
        </w:rPr>
        <w:t xml:space="preserve"> </w:t>
      </w:r>
      <w:r>
        <w:rPr>
          <w:sz w:val="24"/>
          <w:szCs w:val="24"/>
        </w:rPr>
        <w:t>hours per week</w:t>
      </w:r>
    </w:p>
    <w:p w14:paraId="09AA9665" w14:textId="4EC542DE" w:rsidR="009347C0" w:rsidRDefault="00FA50B2" w:rsidP="009347C0">
      <w:pPr>
        <w:contextualSpacing/>
        <w:rPr>
          <w:sz w:val="24"/>
          <w:szCs w:val="24"/>
        </w:rPr>
      </w:pPr>
      <w:r>
        <w:rPr>
          <w:sz w:val="24"/>
          <w:szCs w:val="24"/>
        </w:rPr>
        <w:t>Thirty-seven weeks</w:t>
      </w:r>
      <w:r w:rsidR="009347C0">
        <w:rPr>
          <w:sz w:val="24"/>
          <w:szCs w:val="24"/>
        </w:rPr>
        <w:t xml:space="preserve"> to complete full-time</w:t>
      </w:r>
    </w:p>
    <w:p w14:paraId="70585F2E" w14:textId="2B3DF30E" w:rsidR="009347C0" w:rsidRDefault="009347C0" w:rsidP="009347C0">
      <w:pPr>
        <w:contextualSpacing/>
        <w:rPr>
          <w:sz w:val="24"/>
          <w:szCs w:val="24"/>
        </w:rPr>
      </w:pPr>
      <w:r>
        <w:rPr>
          <w:sz w:val="24"/>
          <w:szCs w:val="24"/>
        </w:rPr>
        <w:t>Part-time students attend 2</w:t>
      </w:r>
      <w:r w:rsidR="00CB1A1D">
        <w:rPr>
          <w:sz w:val="24"/>
          <w:szCs w:val="24"/>
        </w:rPr>
        <w:t>6-30</w:t>
      </w:r>
      <w:r w:rsidR="00192BAA">
        <w:rPr>
          <w:sz w:val="24"/>
          <w:szCs w:val="24"/>
        </w:rPr>
        <w:t xml:space="preserve"> </w:t>
      </w:r>
      <w:r>
        <w:rPr>
          <w:sz w:val="24"/>
          <w:szCs w:val="24"/>
        </w:rPr>
        <w:t>hours per week</w:t>
      </w:r>
    </w:p>
    <w:p w14:paraId="10663851" w14:textId="736BBB75" w:rsidR="00A437FE" w:rsidRPr="00D22ABA" w:rsidRDefault="00FA50B2" w:rsidP="006E000F">
      <w:pPr>
        <w:contextualSpacing/>
        <w:rPr>
          <w:sz w:val="24"/>
          <w:szCs w:val="24"/>
        </w:rPr>
      </w:pPr>
      <w:r>
        <w:rPr>
          <w:sz w:val="24"/>
          <w:szCs w:val="24"/>
        </w:rPr>
        <w:t>Forty-six weeks</w:t>
      </w:r>
      <w:r w:rsidR="009347C0">
        <w:rPr>
          <w:sz w:val="24"/>
          <w:szCs w:val="24"/>
        </w:rPr>
        <w:t xml:space="preserve"> to complete part-time</w:t>
      </w:r>
      <w:bookmarkEnd w:id="1"/>
    </w:p>
    <w:p w14:paraId="2561BEA4" w14:textId="77777777" w:rsidR="00A437FE" w:rsidRDefault="00A437FE" w:rsidP="006E000F">
      <w:pPr>
        <w:rPr>
          <w:b/>
          <w:bCs/>
          <w:sz w:val="24"/>
          <w:szCs w:val="24"/>
        </w:rPr>
      </w:pPr>
    </w:p>
    <w:p w14:paraId="5F3FFFF8" w14:textId="75B46A5F" w:rsidR="006E000F" w:rsidRDefault="006E000F" w:rsidP="006E000F">
      <w:pPr>
        <w:rPr>
          <w:b/>
          <w:bCs/>
          <w:sz w:val="24"/>
          <w:szCs w:val="24"/>
        </w:rPr>
      </w:pPr>
      <w:r>
        <w:rPr>
          <w:b/>
          <w:bCs/>
          <w:sz w:val="24"/>
          <w:szCs w:val="24"/>
        </w:rPr>
        <w:t>6.BARBER CROSSOVER: 750 Hours</w:t>
      </w:r>
    </w:p>
    <w:p w14:paraId="73AC184B" w14:textId="45ADD7CF" w:rsidR="006E000F" w:rsidRDefault="006E000F" w:rsidP="006E000F">
      <w:pPr>
        <w:contextualSpacing/>
        <w:rPr>
          <w:sz w:val="24"/>
          <w:szCs w:val="24"/>
        </w:rPr>
      </w:pPr>
      <w:r>
        <w:rPr>
          <w:b/>
          <w:bCs/>
          <w:sz w:val="24"/>
          <w:szCs w:val="24"/>
        </w:rPr>
        <w:tab/>
      </w:r>
      <w:r>
        <w:rPr>
          <w:sz w:val="24"/>
          <w:szCs w:val="24"/>
        </w:rPr>
        <w:t>$100-Application Fee</w:t>
      </w:r>
    </w:p>
    <w:p w14:paraId="393CE98E" w14:textId="6958ED2E" w:rsidR="006E000F" w:rsidRPr="006E000F" w:rsidRDefault="006E000F" w:rsidP="006E000F">
      <w:pPr>
        <w:contextualSpacing/>
        <w:rPr>
          <w:b/>
          <w:bCs/>
          <w:sz w:val="24"/>
          <w:szCs w:val="24"/>
        </w:rPr>
      </w:pPr>
      <w:r>
        <w:rPr>
          <w:sz w:val="24"/>
          <w:szCs w:val="24"/>
        </w:rPr>
        <w:tab/>
      </w:r>
      <w:r w:rsidRPr="006E000F">
        <w:rPr>
          <w:b/>
          <w:bCs/>
          <w:sz w:val="24"/>
          <w:szCs w:val="24"/>
        </w:rPr>
        <w:t>$</w:t>
      </w:r>
      <w:r w:rsidR="000A1529">
        <w:rPr>
          <w:b/>
          <w:bCs/>
          <w:sz w:val="24"/>
          <w:szCs w:val="24"/>
        </w:rPr>
        <w:t>5</w:t>
      </w:r>
      <w:r w:rsidRPr="006E000F">
        <w:rPr>
          <w:b/>
          <w:bCs/>
          <w:sz w:val="24"/>
          <w:szCs w:val="24"/>
        </w:rPr>
        <w:t>,000.00- Tuition</w:t>
      </w:r>
    </w:p>
    <w:p w14:paraId="36D62FA4" w14:textId="77777777" w:rsidR="009347C0" w:rsidRDefault="009347C0" w:rsidP="009347C0">
      <w:pPr>
        <w:contextualSpacing/>
        <w:rPr>
          <w:sz w:val="24"/>
          <w:szCs w:val="24"/>
        </w:rPr>
      </w:pPr>
    </w:p>
    <w:p w14:paraId="598556F0" w14:textId="77777777" w:rsidR="006E000F" w:rsidRDefault="006E000F" w:rsidP="006E000F">
      <w:pPr>
        <w:contextualSpacing/>
        <w:rPr>
          <w:sz w:val="24"/>
          <w:szCs w:val="24"/>
        </w:rPr>
      </w:pPr>
      <w:bookmarkStart w:id="2" w:name="_Hlk37430133"/>
      <w:r>
        <w:rPr>
          <w:sz w:val="24"/>
          <w:szCs w:val="24"/>
        </w:rPr>
        <w:t>Full-time students attend 30 hours per week</w:t>
      </w:r>
    </w:p>
    <w:p w14:paraId="6B652251" w14:textId="58526857" w:rsidR="006E000F" w:rsidRDefault="006E000F" w:rsidP="006E000F">
      <w:pPr>
        <w:contextualSpacing/>
        <w:rPr>
          <w:sz w:val="24"/>
          <w:szCs w:val="24"/>
        </w:rPr>
      </w:pPr>
      <w:r>
        <w:rPr>
          <w:sz w:val="24"/>
          <w:szCs w:val="24"/>
        </w:rPr>
        <w:t>Eighteen and a half weeks to complete full-time</w:t>
      </w:r>
    </w:p>
    <w:p w14:paraId="21E27FF4" w14:textId="1F98471A" w:rsidR="006E000F" w:rsidRDefault="006E000F" w:rsidP="006E000F">
      <w:pPr>
        <w:contextualSpacing/>
        <w:rPr>
          <w:sz w:val="24"/>
          <w:szCs w:val="24"/>
        </w:rPr>
      </w:pPr>
      <w:r>
        <w:rPr>
          <w:sz w:val="24"/>
          <w:szCs w:val="24"/>
        </w:rPr>
        <w:t>Part-time students attend 2</w:t>
      </w:r>
      <w:r w:rsidR="00CB1A1D">
        <w:rPr>
          <w:sz w:val="24"/>
          <w:szCs w:val="24"/>
        </w:rPr>
        <w:t>6-30</w:t>
      </w:r>
      <w:r>
        <w:rPr>
          <w:sz w:val="24"/>
          <w:szCs w:val="24"/>
        </w:rPr>
        <w:t xml:space="preserve"> hours per week</w:t>
      </w:r>
    </w:p>
    <w:p w14:paraId="10D37010" w14:textId="2DF1A8F9" w:rsidR="006E000F" w:rsidRDefault="006E000F" w:rsidP="006E000F">
      <w:pPr>
        <w:contextualSpacing/>
        <w:rPr>
          <w:b/>
          <w:bCs/>
          <w:sz w:val="24"/>
          <w:szCs w:val="24"/>
        </w:rPr>
      </w:pPr>
      <w:r>
        <w:rPr>
          <w:sz w:val="24"/>
          <w:szCs w:val="24"/>
        </w:rPr>
        <w:t>Twenty-three weeks to complete part-time</w:t>
      </w:r>
      <w:bookmarkEnd w:id="2"/>
    </w:p>
    <w:p w14:paraId="54C9DFE6" w14:textId="77777777" w:rsidR="000A1529" w:rsidRDefault="000A1529" w:rsidP="006E000F">
      <w:pPr>
        <w:rPr>
          <w:b/>
          <w:bCs/>
          <w:sz w:val="24"/>
          <w:szCs w:val="24"/>
        </w:rPr>
      </w:pPr>
    </w:p>
    <w:p w14:paraId="33856AB3" w14:textId="5718282B" w:rsidR="006E000F" w:rsidRDefault="006E000F" w:rsidP="006E000F">
      <w:pPr>
        <w:rPr>
          <w:b/>
          <w:bCs/>
          <w:sz w:val="24"/>
          <w:szCs w:val="24"/>
        </w:rPr>
      </w:pPr>
      <w:r>
        <w:rPr>
          <w:b/>
          <w:bCs/>
          <w:sz w:val="24"/>
          <w:szCs w:val="24"/>
        </w:rPr>
        <w:t>7.COSMOTOLOGY CROSSOVER: 750 Hours</w:t>
      </w:r>
    </w:p>
    <w:p w14:paraId="7F7DAAF8" w14:textId="02E77A8F" w:rsidR="006E000F" w:rsidRDefault="006E000F" w:rsidP="006E000F">
      <w:pPr>
        <w:contextualSpacing/>
        <w:rPr>
          <w:sz w:val="24"/>
          <w:szCs w:val="24"/>
        </w:rPr>
      </w:pPr>
      <w:r>
        <w:rPr>
          <w:b/>
          <w:bCs/>
          <w:sz w:val="24"/>
          <w:szCs w:val="24"/>
        </w:rPr>
        <w:tab/>
      </w:r>
      <w:r>
        <w:rPr>
          <w:sz w:val="24"/>
          <w:szCs w:val="24"/>
        </w:rPr>
        <w:t>$100</w:t>
      </w:r>
      <w:bookmarkStart w:id="3" w:name="_Hlk37430421"/>
      <w:r>
        <w:rPr>
          <w:sz w:val="24"/>
          <w:szCs w:val="24"/>
        </w:rPr>
        <w:t>-Application Fee</w:t>
      </w:r>
      <w:bookmarkEnd w:id="3"/>
    </w:p>
    <w:p w14:paraId="77E53A19" w14:textId="7E1C5C5E" w:rsidR="006E000F" w:rsidRPr="006E000F" w:rsidRDefault="006E000F" w:rsidP="006E000F">
      <w:pPr>
        <w:contextualSpacing/>
        <w:rPr>
          <w:b/>
          <w:bCs/>
          <w:sz w:val="24"/>
          <w:szCs w:val="24"/>
        </w:rPr>
      </w:pPr>
      <w:r>
        <w:rPr>
          <w:sz w:val="24"/>
          <w:szCs w:val="24"/>
        </w:rPr>
        <w:tab/>
      </w:r>
      <w:r>
        <w:rPr>
          <w:b/>
          <w:bCs/>
          <w:sz w:val="24"/>
          <w:szCs w:val="24"/>
        </w:rPr>
        <w:t>$</w:t>
      </w:r>
      <w:r w:rsidR="000A1529">
        <w:rPr>
          <w:b/>
          <w:bCs/>
          <w:sz w:val="24"/>
          <w:szCs w:val="24"/>
        </w:rPr>
        <w:t>5</w:t>
      </w:r>
      <w:r w:rsidRPr="006E000F">
        <w:rPr>
          <w:b/>
          <w:bCs/>
          <w:sz w:val="24"/>
          <w:szCs w:val="24"/>
        </w:rPr>
        <w:t>,000.00- Tuition</w:t>
      </w:r>
    </w:p>
    <w:p w14:paraId="64B08E77" w14:textId="77777777" w:rsidR="006E000F" w:rsidRDefault="006E000F" w:rsidP="006E000F">
      <w:pPr>
        <w:contextualSpacing/>
        <w:rPr>
          <w:sz w:val="24"/>
          <w:szCs w:val="24"/>
        </w:rPr>
      </w:pPr>
      <w:bookmarkStart w:id="4" w:name="_Hlk37430270"/>
      <w:r>
        <w:rPr>
          <w:sz w:val="24"/>
          <w:szCs w:val="24"/>
        </w:rPr>
        <w:t>Full-time students attend 30 hours per week</w:t>
      </w:r>
    </w:p>
    <w:p w14:paraId="645668E2" w14:textId="77777777" w:rsidR="006E000F" w:rsidRDefault="006E000F" w:rsidP="006E000F">
      <w:pPr>
        <w:contextualSpacing/>
        <w:rPr>
          <w:sz w:val="24"/>
          <w:szCs w:val="24"/>
        </w:rPr>
      </w:pPr>
      <w:r>
        <w:rPr>
          <w:sz w:val="24"/>
          <w:szCs w:val="24"/>
        </w:rPr>
        <w:t>Eighteen and a half weeks to complete full-time</w:t>
      </w:r>
    </w:p>
    <w:p w14:paraId="62029764" w14:textId="18D06E69" w:rsidR="006E000F" w:rsidRDefault="006E000F" w:rsidP="006E000F">
      <w:pPr>
        <w:contextualSpacing/>
        <w:rPr>
          <w:sz w:val="24"/>
          <w:szCs w:val="24"/>
        </w:rPr>
      </w:pPr>
      <w:r>
        <w:rPr>
          <w:sz w:val="24"/>
          <w:szCs w:val="24"/>
        </w:rPr>
        <w:t>Part-time students attend 2</w:t>
      </w:r>
      <w:r w:rsidR="00CB1A1D">
        <w:rPr>
          <w:sz w:val="24"/>
          <w:szCs w:val="24"/>
        </w:rPr>
        <w:t>6-30</w:t>
      </w:r>
      <w:r>
        <w:rPr>
          <w:sz w:val="24"/>
          <w:szCs w:val="24"/>
        </w:rPr>
        <w:t xml:space="preserve"> hours per week</w:t>
      </w:r>
    </w:p>
    <w:p w14:paraId="3D089F07" w14:textId="77777777" w:rsidR="007371B6" w:rsidRDefault="006E000F" w:rsidP="006E000F">
      <w:pPr>
        <w:contextualSpacing/>
        <w:rPr>
          <w:sz w:val="24"/>
          <w:szCs w:val="24"/>
        </w:rPr>
      </w:pPr>
      <w:r>
        <w:rPr>
          <w:sz w:val="24"/>
          <w:szCs w:val="24"/>
        </w:rPr>
        <w:t>Twenty-three weeks to complete part-tim</w:t>
      </w:r>
      <w:bookmarkEnd w:id="4"/>
      <w:r w:rsidR="007371B6">
        <w:rPr>
          <w:sz w:val="24"/>
          <w:szCs w:val="24"/>
        </w:rPr>
        <w:t>e</w:t>
      </w:r>
    </w:p>
    <w:p w14:paraId="055560D9" w14:textId="183825A3" w:rsidR="006E000F" w:rsidRPr="007371B6" w:rsidRDefault="006E000F" w:rsidP="006E000F">
      <w:pPr>
        <w:contextualSpacing/>
        <w:rPr>
          <w:sz w:val="24"/>
          <w:szCs w:val="24"/>
        </w:rPr>
      </w:pPr>
      <w:r>
        <w:rPr>
          <w:b/>
          <w:bCs/>
          <w:sz w:val="24"/>
          <w:szCs w:val="24"/>
        </w:rPr>
        <w:lastRenderedPageBreak/>
        <w:t>8.ESTHETICS CROSSOVER: 350 Hours</w:t>
      </w:r>
    </w:p>
    <w:p w14:paraId="08784DB2" w14:textId="22211DAD" w:rsidR="006E000F" w:rsidRDefault="006E000F" w:rsidP="006E000F">
      <w:pPr>
        <w:contextualSpacing/>
        <w:rPr>
          <w:sz w:val="24"/>
          <w:szCs w:val="24"/>
        </w:rPr>
      </w:pPr>
      <w:r>
        <w:rPr>
          <w:b/>
          <w:bCs/>
          <w:sz w:val="24"/>
          <w:szCs w:val="24"/>
        </w:rPr>
        <w:tab/>
      </w:r>
      <w:r>
        <w:rPr>
          <w:sz w:val="24"/>
          <w:szCs w:val="24"/>
        </w:rPr>
        <w:t>$100</w:t>
      </w:r>
      <w:r w:rsidR="00281E95">
        <w:rPr>
          <w:sz w:val="24"/>
          <w:szCs w:val="24"/>
        </w:rPr>
        <w:t>-Application Fee</w:t>
      </w:r>
    </w:p>
    <w:p w14:paraId="7685833F" w14:textId="133A1371" w:rsidR="006E000F" w:rsidRDefault="006E000F" w:rsidP="006E000F">
      <w:pPr>
        <w:contextualSpacing/>
        <w:rPr>
          <w:b/>
          <w:bCs/>
          <w:sz w:val="24"/>
          <w:szCs w:val="24"/>
        </w:rPr>
      </w:pPr>
      <w:r>
        <w:rPr>
          <w:sz w:val="24"/>
          <w:szCs w:val="24"/>
        </w:rPr>
        <w:tab/>
      </w:r>
      <w:r>
        <w:rPr>
          <w:b/>
          <w:bCs/>
          <w:sz w:val="24"/>
          <w:szCs w:val="24"/>
        </w:rPr>
        <w:t>$</w:t>
      </w:r>
      <w:r w:rsidR="000A1529">
        <w:rPr>
          <w:b/>
          <w:bCs/>
          <w:sz w:val="24"/>
          <w:szCs w:val="24"/>
        </w:rPr>
        <w:t>3</w:t>
      </w:r>
      <w:r>
        <w:rPr>
          <w:b/>
          <w:bCs/>
          <w:sz w:val="24"/>
          <w:szCs w:val="24"/>
        </w:rPr>
        <w:t>,500.00-Tuition</w:t>
      </w:r>
    </w:p>
    <w:p w14:paraId="35A5490D" w14:textId="20F03757" w:rsidR="006E000F" w:rsidRDefault="006E000F" w:rsidP="006E000F">
      <w:pPr>
        <w:contextualSpacing/>
        <w:rPr>
          <w:b/>
          <w:bCs/>
          <w:sz w:val="24"/>
          <w:szCs w:val="24"/>
        </w:rPr>
      </w:pPr>
    </w:p>
    <w:p w14:paraId="660D62E5" w14:textId="77777777" w:rsidR="006E000F" w:rsidRDefault="006E000F" w:rsidP="006E000F">
      <w:pPr>
        <w:contextualSpacing/>
        <w:rPr>
          <w:sz w:val="24"/>
          <w:szCs w:val="24"/>
        </w:rPr>
      </w:pPr>
      <w:r>
        <w:rPr>
          <w:sz w:val="24"/>
          <w:szCs w:val="24"/>
        </w:rPr>
        <w:t>Full-time students attend 30 hours per week</w:t>
      </w:r>
    </w:p>
    <w:p w14:paraId="2A97D96A" w14:textId="49B3CBCE" w:rsidR="006E000F" w:rsidRDefault="006E000F" w:rsidP="006E000F">
      <w:pPr>
        <w:contextualSpacing/>
        <w:rPr>
          <w:sz w:val="24"/>
          <w:szCs w:val="24"/>
        </w:rPr>
      </w:pPr>
      <w:r>
        <w:rPr>
          <w:sz w:val="24"/>
          <w:szCs w:val="24"/>
        </w:rPr>
        <w:t>Fourteen weeks to complete full-time</w:t>
      </w:r>
    </w:p>
    <w:p w14:paraId="1E7C7267" w14:textId="24522E8D" w:rsidR="006E000F" w:rsidRDefault="006E000F" w:rsidP="006E000F">
      <w:pPr>
        <w:contextualSpacing/>
        <w:rPr>
          <w:sz w:val="24"/>
          <w:szCs w:val="24"/>
        </w:rPr>
      </w:pPr>
      <w:r>
        <w:rPr>
          <w:sz w:val="24"/>
          <w:szCs w:val="24"/>
        </w:rPr>
        <w:t>Part-time students attend 2</w:t>
      </w:r>
      <w:r w:rsidR="00CB1A1D">
        <w:rPr>
          <w:sz w:val="24"/>
          <w:szCs w:val="24"/>
        </w:rPr>
        <w:t>6-30</w:t>
      </w:r>
      <w:r>
        <w:rPr>
          <w:sz w:val="24"/>
          <w:szCs w:val="24"/>
        </w:rPr>
        <w:t xml:space="preserve"> hours per week</w:t>
      </w:r>
    </w:p>
    <w:p w14:paraId="5DCF9190" w14:textId="2B801A22" w:rsidR="00A437FE" w:rsidRPr="00D22ABA" w:rsidRDefault="005B1072" w:rsidP="006E000F">
      <w:pPr>
        <w:contextualSpacing/>
        <w:rPr>
          <w:sz w:val="24"/>
          <w:szCs w:val="24"/>
        </w:rPr>
      </w:pPr>
      <w:r>
        <w:rPr>
          <w:sz w:val="24"/>
          <w:szCs w:val="24"/>
        </w:rPr>
        <w:t>Seventeen- and one-half</w:t>
      </w:r>
      <w:r w:rsidR="006E000F">
        <w:rPr>
          <w:sz w:val="24"/>
          <w:szCs w:val="24"/>
        </w:rPr>
        <w:t xml:space="preserve"> weeks to complete part-time</w:t>
      </w:r>
    </w:p>
    <w:p w14:paraId="1BDEFB1B" w14:textId="77777777" w:rsidR="00A437FE" w:rsidRDefault="00A437FE" w:rsidP="006E000F">
      <w:pPr>
        <w:contextualSpacing/>
        <w:rPr>
          <w:b/>
          <w:bCs/>
          <w:sz w:val="24"/>
          <w:szCs w:val="24"/>
        </w:rPr>
      </w:pPr>
    </w:p>
    <w:p w14:paraId="3D2B3760" w14:textId="02E95840" w:rsidR="00281E95" w:rsidRDefault="00281E95" w:rsidP="006E000F">
      <w:pPr>
        <w:contextualSpacing/>
        <w:rPr>
          <w:b/>
          <w:bCs/>
          <w:sz w:val="24"/>
          <w:szCs w:val="24"/>
        </w:rPr>
      </w:pPr>
      <w:r>
        <w:rPr>
          <w:b/>
          <w:bCs/>
          <w:sz w:val="24"/>
          <w:szCs w:val="24"/>
        </w:rPr>
        <w:t xml:space="preserve">9.BRUSH-UP: </w:t>
      </w:r>
      <w:r w:rsidR="00CB1A1D">
        <w:rPr>
          <w:b/>
          <w:bCs/>
          <w:sz w:val="24"/>
          <w:szCs w:val="24"/>
        </w:rPr>
        <w:t>3</w:t>
      </w:r>
      <w:r>
        <w:rPr>
          <w:b/>
          <w:bCs/>
          <w:sz w:val="24"/>
          <w:szCs w:val="24"/>
        </w:rPr>
        <w:t>00 Hours</w:t>
      </w:r>
    </w:p>
    <w:p w14:paraId="343E8132" w14:textId="157DE480" w:rsidR="00281E95" w:rsidRDefault="00281E95" w:rsidP="006E000F">
      <w:pPr>
        <w:contextualSpacing/>
        <w:rPr>
          <w:sz w:val="24"/>
          <w:szCs w:val="24"/>
        </w:rPr>
      </w:pPr>
      <w:r>
        <w:rPr>
          <w:b/>
          <w:bCs/>
          <w:sz w:val="24"/>
          <w:szCs w:val="24"/>
        </w:rPr>
        <w:tab/>
      </w:r>
      <w:r>
        <w:rPr>
          <w:sz w:val="24"/>
          <w:szCs w:val="24"/>
        </w:rPr>
        <w:t>$100-Application Fee</w:t>
      </w:r>
    </w:p>
    <w:p w14:paraId="19B3B814" w14:textId="640A11D3" w:rsidR="00281E95" w:rsidRPr="00281E95" w:rsidRDefault="00281E95" w:rsidP="006E000F">
      <w:pPr>
        <w:contextualSpacing/>
        <w:rPr>
          <w:b/>
          <w:bCs/>
          <w:sz w:val="24"/>
          <w:szCs w:val="24"/>
        </w:rPr>
      </w:pPr>
      <w:r>
        <w:rPr>
          <w:sz w:val="24"/>
          <w:szCs w:val="24"/>
        </w:rPr>
        <w:tab/>
      </w:r>
      <w:r>
        <w:rPr>
          <w:b/>
          <w:bCs/>
          <w:sz w:val="24"/>
          <w:szCs w:val="24"/>
        </w:rPr>
        <w:t>$</w:t>
      </w:r>
      <w:r w:rsidR="00CB1A1D">
        <w:rPr>
          <w:b/>
          <w:bCs/>
          <w:sz w:val="24"/>
          <w:szCs w:val="24"/>
        </w:rPr>
        <w:t>3,000</w:t>
      </w:r>
      <w:r>
        <w:rPr>
          <w:b/>
          <w:bCs/>
          <w:sz w:val="24"/>
          <w:szCs w:val="24"/>
        </w:rPr>
        <w:t>.00-Tuition</w:t>
      </w:r>
    </w:p>
    <w:p w14:paraId="3A87C040" w14:textId="77777777" w:rsidR="006E000F" w:rsidRPr="006E000F" w:rsidRDefault="006E000F" w:rsidP="006E000F">
      <w:pPr>
        <w:contextualSpacing/>
        <w:rPr>
          <w:b/>
          <w:bCs/>
          <w:sz w:val="24"/>
          <w:szCs w:val="24"/>
        </w:rPr>
      </w:pPr>
    </w:p>
    <w:p w14:paraId="6418B4B5" w14:textId="77777777" w:rsidR="00281E95" w:rsidRDefault="00281E95" w:rsidP="00281E95">
      <w:pPr>
        <w:contextualSpacing/>
        <w:rPr>
          <w:sz w:val="24"/>
          <w:szCs w:val="24"/>
        </w:rPr>
      </w:pPr>
      <w:r>
        <w:rPr>
          <w:sz w:val="24"/>
          <w:szCs w:val="24"/>
        </w:rPr>
        <w:t>Full-time students attend 30 hours per week</w:t>
      </w:r>
    </w:p>
    <w:p w14:paraId="22D97173" w14:textId="1B38BB16" w:rsidR="00281E95" w:rsidRDefault="005B1072" w:rsidP="00281E95">
      <w:pPr>
        <w:contextualSpacing/>
        <w:rPr>
          <w:sz w:val="24"/>
          <w:szCs w:val="24"/>
        </w:rPr>
      </w:pPr>
      <w:r>
        <w:rPr>
          <w:sz w:val="24"/>
          <w:szCs w:val="24"/>
        </w:rPr>
        <w:t>Six- and one-half</w:t>
      </w:r>
      <w:r w:rsidR="00281E95">
        <w:rPr>
          <w:sz w:val="24"/>
          <w:szCs w:val="24"/>
        </w:rPr>
        <w:t xml:space="preserve"> weeks to complete full-time</w:t>
      </w:r>
    </w:p>
    <w:p w14:paraId="0AE21F9F" w14:textId="20CA9057" w:rsidR="00281E95" w:rsidRDefault="00281E95" w:rsidP="00281E95">
      <w:pPr>
        <w:contextualSpacing/>
        <w:rPr>
          <w:sz w:val="24"/>
          <w:szCs w:val="24"/>
        </w:rPr>
      </w:pPr>
      <w:r>
        <w:rPr>
          <w:sz w:val="24"/>
          <w:szCs w:val="24"/>
        </w:rPr>
        <w:t>Part-time students attend 2</w:t>
      </w:r>
      <w:r w:rsidR="00CB1A1D">
        <w:rPr>
          <w:sz w:val="24"/>
          <w:szCs w:val="24"/>
        </w:rPr>
        <w:t>6-30</w:t>
      </w:r>
      <w:r>
        <w:rPr>
          <w:sz w:val="24"/>
          <w:szCs w:val="24"/>
        </w:rPr>
        <w:t xml:space="preserve"> hours per week</w:t>
      </w:r>
    </w:p>
    <w:p w14:paraId="52164F22" w14:textId="7E2774E2" w:rsidR="00281E95" w:rsidRDefault="005B1072" w:rsidP="009347C0">
      <w:pPr>
        <w:contextualSpacing/>
        <w:rPr>
          <w:sz w:val="24"/>
          <w:szCs w:val="24"/>
        </w:rPr>
      </w:pPr>
      <w:r>
        <w:rPr>
          <w:sz w:val="24"/>
          <w:szCs w:val="24"/>
        </w:rPr>
        <w:t>Eight- and one-half</w:t>
      </w:r>
      <w:r w:rsidR="00281E95">
        <w:rPr>
          <w:sz w:val="24"/>
          <w:szCs w:val="24"/>
        </w:rPr>
        <w:t xml:space="preserve"> weeks to complete part-ti</w:t>
      </w:r>
      <w:r w:rsidR="00A5238E">
        <w:rPr>
          <w:sz w:val="24"/>
          <w:szCs w:val="24"/>
        </w:rPr>
        <w:t>me</w:t>
      </w:r>
    </w:p>
    <w:p w14:paraId="17C48027" w14:textId="5453FE52" w:rsidR="00281E95" w:rsidRDefault="00281E95" w:rsidP="009347C0">
      <w:pPr>
        <w:contextualSpacing/>
        <w:rPr>
          <w:b/>
          <w:sz w:val="24"/>
          <w:szCs w:val="24"/>
        </w:rPr>
      </w:pPr>
    </w:p>
    <w:p w14:paraId="35507385" w14:textId="77777777" w:rsidR="00A437FE" w:rsidRDefault="00A437FE" w:rsidP="009347C0">
      <w:pPr>
        <w:contextualSpacing/>
        <w:rPr>
          <w:b/>
          <w:sz w:val="24"/>
          <w:szCs w:val="24"/>
        </w:rPr>
      </w:pPr>
    </w:p>
    <w:p w14:paraId="51EE661E" w14:textId="126069B8" w:rsidR="009347C0" w:rsidRDefault="009347C0" w:rsidP="009347C0">
      <w:pPr>
        <w:contextualSpacing/>
        <w:rPr>
          <w:b/>
          <w:sz w:val="24"/>
          <w:szCs w:val="24"/>
        </w:rPr>
      </w:pPr>
      <w:r>
        <w:rPr>
          <w:b/>
          <w:sz w:val="24"/>
          <w:szCs w:val="24"/>
        </w:rPr>
        <w:t>PAYMENT BREAKDOWN</w:t>
      </w:r>
    </w:p>
    <w:p w14:paraId="73303043" w14:textId="77777777" w:rsidR="009347C0" w:rsidRPr="00C70F4B" w:rsidRDefault="009347C0" w:rsidP="009347C0">
      <w:pPr>
        <w:contextualSpacing/>
        <w:rPr>
          <w:b/>
          <w:sz w:val="24"/>
          <w:szCs w:val="24"/>
        </w:rPr>
      </w:pPr>
    </w:p>
    <w:p w14:paraId="1AB85E86" w14:textId="77777777" w:rsidR="009347C0" w:rsidRPr="00C70F4B" w:rsidRDefault="009347C0" w:rsidP="009347C0">
      <w:pPr>
        <w:pBdr>
          <w:bottom w:val="single" w:sz="12" w:space="1" w:color="auto"/>
        </w:pBdr>
        <w:contextualSpacing/>
        <w:rPr>
          <w:b/>
          <w:sz w:val="24"/>
          <w:szCs w:val="24"/>
        </w:rPr>
      </w:pPr>
      <w:r w:rsidRPr="00C70F4B">
        <w:rPr>
          <w:b/>
          <w:sz w:val="24"/>
          <w:szCs w:val="24"/>
        </w:rPr>
        <w:t>PART TIME</w:t>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t>FULL TIME</w:t>
      </w:r>
    </w:p>
    <w:p w14:paraId="2E0EE89D" w14:textId="77777777" w:rsidR="009347C0" w:rsidRPr="00C70F4B" w:rsidRDefault="009347C0" w:rsidP="009347C0">
      <w:pPr>
        <w:contextualSpacing/>
        <w:rPr>
          <w:b/>
          <w:sz w:val="24"/>
          <w:szCs w:val="24"/>
        </w:rPr>
      </w:pPr>
    </w:p>
    <w:p w14:paraId="0CFE8FC7" w14:textId="3F51D003" w:rsidR="009347C0" w:rsidRPr="00C70F4B" w:rsidRDefault="00FA50B2" w:rsidP="009347C0">
      <w:pPr>
        <w:contextualSpacing/>
        <w:rPr>
          <w:b/>
          <w:sz w:val="24"/>
          <w:szCs w:val="24"/>
        </w:rPr>
      </w:pPr>
      <w:r>
        <w:rPr>
          <w:b/>
          <w:sz w:val="24"/>
          <w:szCs w:val="24"/>
        </w:rPr>
        <w:t>2</w:t>
      </w:r>
      <w:r w:rsidR="00CB1A1D">
        <w:rPr>
          <w:b/>
          <w:sz w:val="24"/>
          <w:szCs w:val="24"/>
        </w:rPr>
        <w:t>6</w:t>
      </w:r>
      <w:r>
        <w:rPr>
          <w:b/>
          <w:sz w:val="24"/>
          <w:szCs w:val="24"/>
        </w:rPr>
        <w:t>-</w:t>
      </w:r>
      <w:r w:rsidR="00192BAA">
        <w:rPr>
          <w:b/>
          <w:sz w:val="24"/>
          <w:szCs w:val="24"/>
        </w:rPr>
        <w:t>3</w:t>
      </w:r>
      <w:r>
        <w:rPr>
          <w:b/>
          <w:sz w:val="24"/>
          <w:szCs w:val="24"/>
        </w:rPr>
        <w:t>0</w:t>
      </w:r>
      <w:r w:rsidR="009347C0" w:rsidRPr="00C70F4B">
        <w:rPr>
          <w:b/>
          <w:sz w:val="24"/>
          <w:szCs w:val="24"/>
        </w:rPr>
        <w:t xml:space="preserve"> HRS WEEKLY</w:t>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Pr>
          <w:b/>
          <w:sz w:val="24"/>
          <w:szCs w:val="24"/>
        </w:rPr>
        <w:t>$</w:t>
      </w:r>
      <w:r w:rsidR="000A1529">
        <w:rPr>
          <w:b/>
          <w:sz w:val="24"/>
          <w:szCs w:val="24"/>
        </w:rPr>
        <w:t>160</w:t>
      </w:r>
      <w:r>
        <w:rPr>
          <w:b/>
          <w:sz w:val="24"/>
          <w:szCs w:val="24"/>
        </w:rPr>
        <w:t xml:space="preserve">.00 </w:t>
      </w:r>
      <w:r w:rsidR="00FC7C11">
        <w:rPr>
          <w:b/>
          <w:sz w:val="24"/>
          <w:szCs w:val="24"/>
        </w:rPr>
        <w:t>PER WEEK</w:t>
      </w:r>
    </w:p>
    <w:p w14:paraId="1CDE7660" w14:textId="36306719" w:rsidR="009347C0" w:rsidRPr="00C70F4B" w:rsidRDefault="00FA50B2" w:rsidP="009347C0">
      <w:pPr>
        <w:contextualSpacing/>
        <w:rPr>
          <w:b/>
          <w:sz w:val="24"/>
          <w:szCs w:val="24"/>
        </w:rPr>
      </w:pPr>
      <w:r>
        <w:rPr>
          <w:b/>
          <w:sz w:val="24"/>
          <w:szCs w:val="24"/>
        </w:rPr>
        <w:t>2</w:t>
      </w:r>
      <w:r w:rsidR="00CB1A1D">
        <w:rPr>
          <w:b/>
          <w:sz w:val="24"/>
          <w:szCs w:val="24"/>
        </w:rPr>
        <w:t>6</w:t>
      </w:r>
      <w:r>
        <w:rPr>
          <w:b/>
          <w:sz w:val="24"/>
          <w:szCs w:val="24"/>
        </w:rPr>
        <w:t>-</w:t>
      </w:r>
      <w:r w:rsidR="00192BAA">
        <w:rPr>
          <w:b/>
          <w:sz w:val="24"/>
          <w:szCs w:val="24"/>
        </w:rPr>
        <w:t>3</w:t>
      </w:r>
      <w:r>
        <w:rPr>
          <w:b/>
          <w:sz w:val="24"/>
          <w:szCs w:val="24"/>
        </w:rPr>
        <w:t>0 HRS BI-WEEKLY</w:t>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FC7C11">
        <w:rPr>
          <w:b/>
          <w:sz w:val="24"/>
          <w:szCs w:val="24"/>
        </w:rPr>
        <w:t>$</w:t>
      </w:r>
      <w:r w:rsidR="000A1529">
        <w:rPr>
          <w:b/>
          <w:sz w:val="24"/>
          <w:szCs w:val="24"/>
        </w:rPr>
        <w:t>240</w:t>
      </w:r>
      <w:r w:rsidR="00FC7C11">
        <w:rPr>
          <w:b/>
          <w:sz w:val="24"/>
          <w:szCs w:val="24"/>
        </w:rPr>
        <w:t xml:space="preserve">.00 PER </w:t>
      </w:r>
      <w:r w:rsidR="000A1529">
        <w:rPr>
          <w:b/>
          <w:sz w:val="24"/>
          <w:szCs w:val="24"/>
        </w:rPr>
        <w:t>BI-WEEK</w:t>
      </w:r>
    </w:p>
    <w:p w14:paraId="1D6FF361" w14:textId="0890FDE0" w:rsidR="009347C0" w:rsidRDefault="00FA50B2" w:rsidP="009347C0">
      <w:pPr>
        <w:contextualSpacing/>
        <w:rPr>
          <w:b/>
          <w:sz w:val="24"/>
          <w:szCs w:val="24"/>
        </w:rPr>
      </w:pPr>
      <w:r>
        <w:rPr>
          <w:b/>
          <w:sz w:val="24"/>
          <w:szCs w:val="24"/>
        </w:rPr>
        <w:t>2</w:t>
      </w:r>
      <w:r w:rsidR="00CB1A1D">
        <w:rPr>
          <w:b/>
          <w:sz w:val="24"/>
          <w:szCs w:val="24"/>
        </w:rPr>
        <w:t>6</w:t>
      </w:r>
      <w:r>
        <w:rPr>
          <w:b/>
          <w:sz w:val="24"/>
          <w:szCs w:val="24"/>
        </w:rPr>
        <w:t>-</w:t>
      </w:r>
      <w:r w:rsidR="00192BAA">
        <w:rPr>
          <w:b/>
          <w:sz w:val="24"/>
          <w:szCs w:val="24"/>
        </w:rPr>
        <w:t>3</w:t>
      </w:r>
      <w:r>
        <w:rPr>
          <w:b/>
          <w:sz w:val="24"/>
          <w:szCs w:val="24"/>
        </w:rPr>
        <w:t>0 HRS PER MONTH</w:t>
      </w:r>
      <w:r w:rsidR="009347C0" w:rsidRPr="00C70F4B">
        <w:rPr>
          <w:b/>
          <w:sz w:val="24"/>
          <w:szCs w:val="24"/>
        </w:rPr>
        <w:t xml:space="preserve"> </w:t>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FC7C11">
        <w:rPr>
          <w:b/>
          <w:sz w:val="24"/>
          <w:szCs w:val="24"/>
        </w:rPr>
        <w:t>$</w:t>
      </w:r>
      <w:r w:rsidR="000A1529">
        <w:rPr>
          <w:b/>
          <w:sz w:val="24"/>
          <w:szCs w:val="24"/>
        </w:rPr>
        <w:t>640.00</w:t>
      </w:r>
      <w:r w:rsidR="009347C0" w:rsidRPr="00C70F4B">
        <w:rPr>
          <w:b/>
          <w:sz w:val="24"/>
          <w:szCs w:val="24"/>
        </w:rPr>
        <w:t xml:space="preserve"> PER MONTH</w:t>
      </w:r>
    </w:p>
    <w:p w14:paraId="2948C6FE" w14:textId="6806C8C0" w:rsidR="00FC7C11" w:rsidRDefault="00FC7C11" w:rsidP="009347C0">
      <w:pPr>
        <w:contextualSpacing/>
        <w:rPr>
          <w:b/>
          <w:sz w:val="24"/>
          <w:szCs w:val="24"/>
        </w:rPr>
      </w:pPr>
    </w:p>
    <w:p w14:paraId="74DDCBB3" w14:textId="2FDDFABC" w:rsidR="005A607B" w:rsidRPr="005A607B" w:rsidRDefault="00FC7C11" w:rsidP="009347C0">
      <w:pPr>
        <w:contextualSpacing/>
        <w:rPr>
          <w:b/>
          <w:sz w:val="18"/>
          <w:szCs w:val="18"/>
        </w:rPr>
      </w:pPr>
      <w:r>
        <w:rPr>
          <w:b/>
          <w:sz w:val="24"/>
          <w:szCs w:val="24"/>
        </w:rPr>
        <w:t>*</w:t>
      </w:r>
      <w:r w:rsidR="005A607B">
        <w:rPr>
          <w:b/>
          <w:sz w:val="18"/>
          <w:szCs w:val="18"/>
        </w:rPr>
        <w:t>REMAINING BALANCE WILL BE REQUIRED TO BE PAID IN FULL BEFORE STUDENT RECIEVES FINAL STATE PAPERWORK AND WILL NOT BE LICENSED UNTIL ALL TUITION IS PAID IN FULL.</w:t>
      </w:r>
    </w:p>
    <w:p w14:paraId="6AD8940C" w14:textId="77777777" w:rsidR="009347C0" w:rsidRDefault="009347C0" w:rsidP="009347C0">
      <w:pPr>
        <w:contextualSpacing/>
        <w:rPr>
          <w:b/>
          <w:sz w:val="24"/>
          <w:szCs w:val="24"/>
        </w:rPr>
      </w:pPr>
    </w:p>
    <w:p w14:paraId="34C5E2F8" w14:textId="07D2FCBA" w:rsidR="00A437FE" w:rsidRPr="00D22ABA" w:rsidRDefault="009347C0" w:rsidP="00D22ABA">
      <w:pPr>
        <w:contextualSpacing/>
        <w:rPr>
          <w:sz w:val="24"/>
          <w:szCs w:val="24"/>
        </w:rPr>
      </w:pPr>
      <w:r>
        <w:rPr>
          <w:sz w:val="24"/>
          <w:szCs w:val="24"/>
        </w:rPr>
        <w:t>Students are required to attend every Saturday</w:t>
      </w:r>
      <w:r w:rsidR="005A607B">
        <w:rPr>
          <w:sz w:val="24"/>
          <w:szCs w:val="24"/>
        </w:rPr>
        <w:t>, unless permission has been granted from The Fuqua Institute</w:t>
      </w:r>
      <w:r>
        <w:rPr>
          <w:sz w:val="24"/>
          <w:szCs w:val="24"/>
        </w:rPr>
        <w:t>. Students will be allowed only 180 days of leave time for personal or medical reasons upon return, the contract will be adjusted. Students will pay $</w:t>
      </w:r>
      <w:r w:rsidR="00CB1A1D">
        <w:rPr>
          <w:sz w:val="24"/>
          <w:szCs w:val="24"/>
        </w:rPr>
        <w:t>16</w:t>
      </w:r>
      <w:r>
        <w:rPr>
          <w:sz w:val="24"/>
          <w:szCs w:val="24"/>
        </w:rPr>
        <w:t>.00 per hour they must attend after their contracted hours are up.</w:t>
      </w:r>
    </w:p>
    <w:p w14:paraId="6D783CA7" w14:textId="77777777" w:rsidR="00A437FE" w:rsidRDefault="00A437FE" w:rsidP="00D22ABA">
      <w:pPr>
        <w:contextualSpacing/>
        <w:rPr>
          <w:b/>
          <w:sz w:val="24"/>
          <w:szCs w:val="24"/>
        </w:rPr>
      </w:pPr>
    </w:p>
    <w:p w14:paraId="3B739CFE" w14:textId="77777777" w:rsidR="00A437FE" w:rsidRDefault="00A437FE" w:rsidP="009347C0">
      <w:pPr>
        <w:contextualSpacing/>
        <w:jc w:val="center"/>
        <w:rPr>
          <w:b/>
          <w:sz w:val="24"/>
          <w:szCs w:val="24"/>
        </w:rPr>
      </w:pPr>
    </w:p>
    <w:p w14:paraId="6A233E62" w14:textId="77777777" w:rsidR="007371B6" w:rsidRDefault="007371B6" w:rsidP="009347C0">
      <w:pPr>
        <w:contextualSpacing/>
        <w:jc w:val="center"/>
        <w:rPr>
          <w:b/>
          <w:sz w:val="24"/>
          <w:szCs w:val="24"/>
        </w:rPr>
      </w:pPr>
    </w:p>
    <w:p w14:paraId="296736E2" w14:textId="77777777" w:rsidR="007371B6" w:rsidRDefault="007371B6" w:rsidP="009347C0">
      <w:pPr>
        <w:contextualSpacing/>
        <w:jc w:val="center"/>
        <w:rPr>
          <w:b/>
          <w:sz w:val="24"/>
          <w:szCs w:val="24"/>
        </w:rPr>
      </w:pPr>
    </w:p>
    <w:p w14:paraId="17BB36CB" w14:textId="651D2026" w:rsidR="009347C0" w:rsidRDefault="009347C0" w:rsidP="009347C0">
      <w:pPr>
        <w:contextualSpacing/>
        <w:jc w:val="center"/>
        <w:rPr>
          <w:b/>
          <w:sz w:val="24"/>
          <w:szCs w:val="24"/>
        </w:rPr>
      </w:pPr>
      <w:r>
        <w:rPr>
          <w:b/>
          <w:sz w:val="24"/>
          <w:szCs w:val="24"/>
        </w:rPr>
        <w:lastRenderedPageBreak/>
        <w:t>Hours of Operation</w:t>
      </w:r>
    </w:p>
    <w:p w14:paraId="0431B5BC" w14:textId="77777777" w:rsidR="007003A4" w:rsidRDefault="007003A4" w:rsidP="009347C0">
      <w:pPr>
        <w:contextualSpacing/>
        <w:jc w:val="center"/>
        <w:rPr>
          <w:b/>
          <w:sz w:val="24"/>
          <w:szCs w:val="24"/>
        </w:rPr>
      </w:pPr>
      <w:r>
        <w:rPr>
          <w:b/>
          <w:sz w:val="24"/>
          <w:szCs w:val="24"/>
        </w:rPr>
        <w:t>STUDENT HOURS</w:t>
      </w:r>
    </w:p>
    <w:p w14:paraId="02159251" w14:textId="77777777" w:rsidR="007003A4" w:rsidRDefault="007003A4" w:rsidP="009347C0">
      <w:pPr>
        <w:contextualSpacing/>
        <w:jc w:val="center"/>
        <w:rPr>
          <w:b/>
          <w:sz w:val="24"/>
          <w:szCs w:val="24"/>
        </w:rPr>
      </w:pPr>
    </w:p>
    <w:p w14:paraId="140257B5" w14:textId="22FC8ED3" w:rsidR="00023CAF" w:rsidRDefault="00822ED5" w:rsidP="00822ED5">
      <w:pPr>
        <w:contextualSpacing/>
        <w:jc w:val="center"/>
        <w:rPr>
          <w:b/>
          <w:sz w:val="24"/>
          <w:szCs w:val="24"/>
        </w:rPr>
      </w:pPr>
      <w:r>
        <w:rPr>
          <w:b/>
          <w:sz w:val="24"/>
          <w:szCs w:val="24"/>
        </w:rPr>
        <w:t>Monday, Tuesday, and Thursday</w:t>
      </w:r>
      <w:r w:rsidR="009347C0">
        <w:rPr>
          <w:b/>
          <w:sz w:val="24"/>
          <w:szCs w:val="24"/>
        </w:rPr>
        <w:t>: 8:00 a.m. – 8:00 p.m.</w:t>
      </w:r>
    </w:p>
    <w:p w14:paraId="6C27D5C3" w14:textId="488F6449" w:rsidR="00822ED5" w:rsidRDefault="00822ED5" w:rsidP="009347C0">
      <w:pPr>
        <w:contextualSpacing/>
        <w:jc w:val="center"/>
        <w:rPr>
          <w:b/>
          <w:sz w:val="24"/>
          <w:szCs w:val="24"/>
        </w:rPr>
      </w:pPr>
      <w:r>
        <w:rPr>
          <w:b/>
          <w:sz w:val="24"/>
          <w:szCs w:val="24"/>
        </w:rPr>
        <w:t xml:space="preserve">Wednesday 8:00 a.m. – 6:00 p.m. </w:t>
      </w:r>
    </w:p>
    <w:p w14:paraId="1F262171" w14:textId="77777777" w:rsidR="009347C0" w:rsidRDefault="009347C0" w:rsidP="009347C0">
      <w:pPr>
        <w:contextualSpacing/>
        <w:jc w:val="center"/>
        <w:rPr>
          <w:b/>
          <w:sz w:val="24"/>
          <w:szCs w:val="24"/>
        </w:rPr>
      </w:pPr>
      <w:r>
        <w:rPr>
          <w:b/>
          <w:sz w:val="24"/>
          <w:szCs w:val="24"/>
        </w:rPr>
        <w:t>Friday: 8:00 a.m. - 5:00 p.m. (No Evening Classes)</w:t>
      </w:r>
    </w:p>
    <w:p w14:paraId="14DDAF57" w14:textId="77777777" w:rsidR="009347C0" w:rsidRDefault="009347C0" w:rsidP="009347C0">
      <w:pPr>
        <w:contextualSpacing/>
        <w:jc w:val="center"/>
        <w:rPr>
          <w:b/>
          <w:sz w:val="24"/>
          <w:szCs w:val="24"/>
        </w:rPr>
      </w:pPr>
      <w:r>
        <w:rPr>
          <w:b/>
          <w:sz w:val="24"/>
          <w:szCs w:val="24"/>
        </w:rPr>
        <w:t>Saturday: 8:00 a.m. - 4:00 p.m. (No Evening Classes)</w:t>
      </w:r>
    </w:p>
    <w:p w14:paraId="179C546E" w14:textId="77777777" w:rsidR="009347C0" w:rsidRDefault="009347C0" w:rsidP="009347C0">
      <w:pPr>
        <w:contextualSpacing/>
        <w:jc w:val="center"/>
        <w:rPr>
          <w:b/>
          <w:sz w:val="24"/>
          <w:szCs w:val="24"/>
        </w:rPr>
      </w:pPr>
    </w:p>
    <w:p w14:paraId="6B4DEC05" w14:textId="6A55B5EA" w:rsidR="009347C0" w:rsidRDefault="009347C0" w:rsidP="009347C0">
      <w:pPr>
        <w:contextualSpacing/>
        <w:jc w:val="center"/>
        <w:rPr>
          <w:b/>
          <w:sz w:val="24"/>
          <w:szCs w:val="24"/>
        </w:rPr>
      </w:pPr>
    </w:p>
    <w:p w14:paraId="27645FC6" w14:textId="77777777" w:rsidR="009347C0" w:rsidRDefault="009347C0" w:rsidP="009347C0">
      <w:pPr>
        <w:contextualSpacing/>
        <w:jc w:val="center"/>
        <w:rPr>
          <w:b/>
          <w:sz w:val="24"/>
          <w:szCs w:val="24"/>
        </w:rPr>
      </w:pPr>
    </w:p>
    <w:p w14:paraId="50BAEE65" w14:textId="291FA6B0" w:rsidR="009347C0" w:rsidRDefault="009347C0" w:rsidP="009347C0">
      <w:pPr>
        <w:contextualSpacing/>
        <w:jc w:val="center"/>
        <w:rPr>
          <w:b/>
          <w:sz w:val="24"/>
          <w:szCs w:val="24"/>
        </w:rPr>
      </w:pPr>
      <w:r>
        <w:rPr>
          <w:b/>
          <w:sz w:val="24"/>
          <w:szCs w:val="24"/>
        </w:rPr>
        <w:t>Mon-Thur</w:t>
      </w:r>
      <w:r w:rsidR="007003A4">
        <w:rPr>
          <w:b/>
          <w:sz w:val="24"/>
          <w:szCs w:val="24"/>
        </w:rPr>
        <w:t>s</w:t>
      </w:r>
      <w:r>
        <w:rPr>
          <w:b/>
          <w:sz w:val="24"/>
          <w:szCs w:val="24"/>
        </w:rPr>
        <w:t xml:space="preserve"> nights only</w:t>
      </w:r>
    </w:p>
    <w:p w14:paraId="66BA1214" w14:textId="4E6BC056" w:rsidR="00822ED5" w:rsidRDefault="00822ED5" w:rsidP="00822ED5">
      <w:pPr>
        <w:contextualSpacing/>
        <w:jc w:val="center"/>
        <w:rPr>
          <w:b/>
          <w:sz w:val="24"/>
          <w:szCs w:val="24"/>
        </w:rPr>
      </w:pPr>
      <w:r>
        <w:rPr>
          <w:b/>
          <w:sz w:val="24"/>
          <w:szCs w:val="24"/>
        </w:rPr>
        <w:t>1:00 p.m. – 8:00 p.m.</w:t>
      </w:r>
    </w:p>
    <w:p w14:paraId="16BE943D" w14:textId="66730E8F" w:rsidR="00822ED5" w:rsidRDefault="00822ED5" w:rsidP="00822ED5">
      <w:pPr>
        <w:contextualSpacing/>
        <w:jc w:val="center"/>
        <w:rPr>
          <w:b/>
          <w:sz w:val="24"/>
          <w:szCs w:val="24"/>
        </w:rPr>
      </w:pPr>
      <w:r>
        <w:rPr>
          <w:b/>
          <w:sz w:val="24"/>
          <w:szCs w:val="24"/>
        </w:rPr>
        <w:t>Wed</w:t>
      </w:r>
      <w:r w:rsidR="00CE55E5">
        <w:rPr>
          <w:b/>
          <w:sz w:val="24"/>
          <w:szCs w:val="24"/>
        </w:rPr>
        <w:t>:</w:t>
      </w:r>
      <w:r>
        <w:rPr>
          <w:b/>
          <w:sz w:val="24"/>
          <w:szCs w:val="24"/>
        </w:rPr>
        <w:t xml:space="preserve"> 1:00 p.m. – 6:00 p.m.</w:t>
      </w:r>
    </w:p>
    <w:p w14:paraId="1151470A" w14:textId="77777777" w:rsidR="007003A4" w:rsidRDefault="007003A4" w:rsidP="009347C0">
      <w:pPr>
        <w:contextualSpacing/>
        <w:jc w:val="center"/>
        <w:rPr>
          <w:b/>
          <w:sz w:val="24"/>
          <w:szCs w:val="24"/>
        </w:rPr>
      </w:pPr>
    </w:p>
    <w:p w14:paraId="761F0812" w14:textId="58570313" w:rsidR="007003A4" w:rsidRDefault="00822ED5" w:rsidP="009347C0">
      <w:pPr>
        <w:contextualSpacing/>
        <w:jc w:val="center"/>
        <w:rPr>
          <w:b/>
          <w:sz w:val="24"/>
          <w:szCs w:val="24"/>
        </w:rPr>
      </w:pPr>
      <w:r>
        <w:rPr>
          <w:b/>
          <w:sz w:val="24"/>
          <w:szCs w:val="24"/>
        </w:rPr>
        <w:t>PATRON</w:t>
      </w:r>
      <w:r w:rsidR="007003A4">
        <w:rPr>
          <w:b/>
          <w:sz w:val="24"/>
          <w:szCs w:val="24"/>
        </w:rPr>
        <w:t xml:space="preserve"> HOURS</w:t>
      </w:r>
    </w:p>
    <w:p w14:paraId="552160EB" w14:textId="54EA848F" w:rsidR="00CE55E5" w:rsidRDefault="00CE55E5" w:rsidP="00CE55E5">
      <w:pPr>
        <w:contextualSpacing/>
        <w:jc w:val="center"/>
        <w:rPr>
          <w:b/>
          <w:sz w:val="24"/>
          <w:szCs w:val="24"/>
        </w:rPr>
      </w:pPr>
      <w:r>
        <w:rPr>
          <w:b/>
          <w:sz w:val="24"/>
          <w:szCs w:val="24"/>
        </w:rPr>
        <w:t>Mon: 10:00 a.m. - 2:00 p.m.</w:t>
      </w:r>
    </w:p>
    <w:p w14:paraId="633DC064" w14:textId="5F7C5CA5" w:rsidR="007003A4" w:rsidRDefault="00CE55E5" w:rsidP="009347C0">
      <w:pPr>
        <w:contextualSpacing/>
        <w:jc w:val="center"/>
        <w:rPr>
          <w:b/>
          <w:sz w:val="24"/>
          <w:szCs w:val="24"/>
        </w:rPr>
      </w:pPr>
      <w:r>
        <w:rPr>
          <w:b/>
          <w:sz w:val="24"/>
          <w:szCs w:val="24"/>
        </w:rPr>
        <w:t>Tues-</w:t>
      </w:r>
      <w:r w:rsidR="007003A4">
        <w:rPr>
          <w:b/>
          <w:sz w:val="24"/>
          <w:szCs w:val="24"/>
        </w:rPr>
        <w:t xml:space="preserve">Thurs: </w:t>
      </w:r>
      <w:r w:rsidR="00822ED5">
        <w:rPr>
          <w:b/>
          <w:sz w:val="24"/>
          <w:szCs w:val="24"/>
        </w:rPr>
        <w:t>10</w:t>
      </w:r>
      <w:r w:rsidR="007003A4">
        <w:rPr>
          <w:b/>
          <w:sz w:val="24"/>
          <w:szCs w:val="24"/>
        </w:rPr>
        <w:t>:</w:t>
      </w:r>
      <w:r w:rsidR="00822ED5">
        <w:rPr>
          <w:b/>
          <w:sz w:val="24"/>
          <w:szCs w:val="24"/>
        </w:rPr>
        <w:t>00</w:t>
      </w:r>
      <w:r w:rsidR="007003A4">
        <w:rPr>
          <w:b/>
          <w:sz w:val="24"/>
          <w:szCs w:val="24"/>
        </w:rPr>
        <w:t xml:space="preserve"> a.m. – </w:t>
      </w:r>
      <w:r>
        <w:rPr>
          <w:b/>
          <w:sz w:val="24"/>
          <w:szCs w:val="24"/>
        </w:rPr>
        <w:t>5</w:t>
      </w:r>
      <w:r w:rsidR="007003A4">
        <w:rPr>
          <w:b/>
          <w:sz w:val="24"/>
          <w:szCs w:val="24"/>
        </w:rPr>
        <w:t>:</w:t>
      </w:r>
      <w:r>
        <w:rPr>
          <w:b/>
          <w:sz w:val="24"/>
          <w:szCs w:val="24"/>
        </w:rPr>
        <w:t>3</w:t>
      </w:r>
      <w:r w:rsidR="007003A4">
        <w:rPr>
          <w:b/>
          <w:sz w:val="24"/>
          <w:szCs w:val="24"/>
        </w:rPr>
        <w:t>0 p.m.</w:t>
      </w:r>
    </w:p>
    <w:p w14:paraId="62B50DA6" w14:textId="144CEED5" w:rsidR="00822ED5" w:rsidRDefault="00822ED5" w:rsidP="009347C0">
      <w:pPr>
        <w:contextualSpacing/>
        <w:jc w:val="center"/>
        <w:rPr>
          <w:b/>
          <w:sz w:val="24"/>
          <w:szCs w:val="24"/>
        </w:rPr>
      </w:pPr>
      <w:r>
        <w:rPr>
          <w:b/>
          <w:sz w:val="24"/>
          <w:szCs w:val="24"/>
        </w:rPr>
        <w:t>Wed</w:t>
      </w:r>
      <w:r w:rsidR="00CE55E5">
        <w:rPr>
          <w:b/>
          <w:sz w:val="24"/>
          <w:szCs w:val="24"/>
        </w:rPr>
        <w:t>:</w:t>
      </w:r>
      <w:r>
        <w:rPr>
          <w:b/>
          <w:sz w:val="24"/>
          <w:szCs w:val="24"/>
        </w:rPr>
        <w:t xml:space="preserve"> </w:t>
      </w:r>
      <w:r w:rsidR="00CE55E5">
        <w:rPr>
          <w:b/>
          <w:sz w:val="24"/>
          <w:szCs w:val="24"/>
        </w:rPr>
        <w:t>10:00 a.m. – 3:30 p.m.</w:t>
      </w:r>
    </w:p>
    <w:p w14:paraId="530A9CFC" w14:textId="7E942499" w:rsidR="007003A4" w:rsidRDefault="007003A4" w:rsidP="009347C0">
      <w:pPr>
        <w:contextualSpacing/>
        <w:jc w:val="center"/>
        <w:rPr>
          <w:b/>
          <w:sz w:val="24"/>
          <w:szCs w:val="24"/>
        </w:rPr>
      </w:pPr>
      <w:r>
        <w:rPr>
          <w:b/>
          <w:sz w:val="24"/>
          <w:szCs w:val="24"/>
        </w:rPr>
        <w:t xml:space="preserve">Friday: </w:t>
      </w:r>
      <w:r w:rsidR="00CE55E5">
        <w:rPr>
          <w:b/>
          <w:sz w:val="24"/>
          <w:szCs w:val="24"/>
        </w:rPr>
        <w:t>9:0</w:t>
      </w:r>
      <w:r>
        <w:rPr>
          <w:b/>
          <w:sz w:val="24"/>
          <w:szCs w:val="24"/>
        </w:rPr>
        <w:t>0 a.m. – 2:00 p.m.</w:t>
      </w:r>
    </w:p>
    <w:p w14:paraId="59355586" w14:textId="77777777" w:rsidR="007003A4" w:rsidRDefault="007003A4" w:rsidP="009347C0">
      <w:pPr>
        <w:contextualSpacing/>
        <w:jc w:val="center"/>
        <w:rPr>
          <w:b/>
          <w:sz w:val="24"/>
          <w:szCs w:val="24"/>
        </w:rPr>
      </w:pPr>
      <w:r>
        <w:rPr>
          <w:b/>
          <w:sz w:val="24"/>
          <w:szCs w:val="24"/>
        </w:rPr>
        <w:t>Saturday: 8:00 a.m</w:t>
      </w:r>
      <w:r w:rsidR="00FE43E2">
        <w:rPr>
          <w:b/>
          <w:sz w:val="24"/>
          <w:szCs w:val="24"/>
        </w:rPr>
        <w:t>. -</w:t>
      </w:r>
      <w:r>
        <w:rPr>
          <w:b/>
          <w:sz w:val="24"/>
          <w:szCs w:val="24"/>
        </w:rPr>
        <w:t xml:space="preserve"> 2:00 </w:t>
      </w:r>
      <w:r w:rsidR="00FE43E2">
        <w:rPr>
          <w:b/>
          <w:sz w:val="24"/>
          <w:szCs w:val="24"/>
        </w:rPr>
        <w:t>p.m.</w:t>
      </w:r>
    </w:p>
    <w:p w14:paraId="304544E5" w14:textId="77777777" w:rsidR="00FD5C35" w:rsidRDefault="00FD5C35" w:rsidP="000525E5">
      <w:pPr>
        <w:spacing w:after="120" w:line="240" w:lineRule="auto"/>
        <w:contextualSpacing/>
        <w:rPr>
          <w:rFonts w:ascii="Arial Unicode MS" w:eastAsia="Arial Unicode MS" w:hAnsi="Arial Unicode MS" w:cs="Arial Unicode MS"/>
        </w:rPr>
      </w:pPr>
    </w:p>
    <w:p w14:paraId="6C70C374" w14:textId="77777777" w:rsidR="00553BF1" w:rsidRDefault="00553BF1"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BOOK FEES</w:t>
      </w:r>
    </w:p>
    <w:p w14:paraId="215E58F5" w14:textId="51028235" w:rsidR="009B7E62" w:rsidRDefault="007003A4"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These fees change often according to the manufacture</w:t>
      </w:r>
      <w:r w:rsidR="005A607B">
        <w:rPr>
          <w:rFonts w:ascii="Arial Unicode MS" w:eastAsia="Arial Unicode MS" w:hAnsi="Arial Unicode MS" w:cs="Arial Unicode MS"/>
          <w:b/>
          <w:sz w:val="24"/>
          <w:szCs w:val="24"/>
        </w:rPr>
        <w:t xml:space="preserve"> pricing.</w:t>
      </w:r>
    </w:p>
    <w:p w14:paraId="547AD31D" w14:textId="69C27217" w:rsidR="009B7E62" w:rsidRDefault="00281E95"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 students can order books on their own or through our vendors.</w:t>
      </w:r>
    </w:p>
    <w:p w14:paraId="63DFDD01" w14:textId="77777777" w:rsidR="00CE55E5" w:rsidRDefault="00CE55E5" w:rsidP="000525E5">
      <w:pPr>
        <w:spacing w:after="120" w:line="240" w:lineRule="auto"/>
        <w:contextualSpacing/>
        <w:rPr>
          <w:rFonts w:ascii="Arial Unicode MS" w:eastAsia="Arial Unicode MS" w:hAnsi="Arial Unicode MS" w:cs="Arial Unicode MS"/>
          <w:b/>
          <w:sz w:val="24"/>
          <w:szCs w:val="24"/>
        </w:rPr>
      </w:pPr>
    </w:p>
    <w:p w14:paraId="5329667A" w14:textId="67027217" w:rsidR="005946B4" w:rsidRDefault="005946B4"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STAFF</w:t>
      </w:r>
    </w:p>
    <w:p w14:paraId="764D3673" w14:textId="7777777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Jacqueline Y. Fuqua – Owner, Master Educator</w:t>
      </w:r>
    </w:p>
    <w:p w14:paraId="0B2EDBB5" w14:textId="5A4B9AA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Otis W. Brown</w:t>
      </w:r>
      <w:r w:rsidR="00CB1A1D">
        <w:rPr>
          <w:rFonts w:ascii="Arial Unicode MS" w:eastAsia="Arial Unicode MS" w:hAnsi="Arial Unicode MS" w:cs="Arial Unicode MS"/>
        </w:rPr>
        <w:t xml:space="preserve"> Jr.</w:t>
      </w:r>
      <w:r>
        <w:rPr>
          <w:rFonts w:ascii="Arial Unicode MS" w:eastAsia="Arial Unicode MS" w:hAnsi="Arial Unicode MS" w:cs="Arial Unicode MS"/>
        </w:rPr>
        <w:t xml:space="preserve"> – Owner, Master Educator</w:t>
      </w:r>
    </w:p>
    <w:p w14:paraId="1FAF6108" w14:textId="67BD469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Erica V. Fuqua – Director, Master Educator</w:t>
      </w:r>
    </w:p>
    <w:p w14:paraId="262A452D" w14:textId="015B204A" w:rsidR="005946B4" w:rsidRDefault="005946B4" w:rsidP="000525E5">
      <w:pPr>
        <w:spacing w:after="120" w:line="240" w:lineRule="auto"/>
        <w:contextualSpacing/>
        <w:rPr>
          <w:rFonts w:ascii="Arial Unicode MS" w:eastAsia="Arial Unicode MS" w:hAnsi="Arial Unicode MS" w:cs="Arial Unicode MS"/>
        </w:rPr>
      </w:pPr>
      <w:proofErr w:type="spellStart"/>
      <w:r>
        <w:rPr>
          <w:rFonts w:ascii="Arial Unicode MS" w:eastAsia="Arial Unicode MS" w:hAnsi="Arial Unicode MS" w:cs="Arial Unicode MS"/>
        </w:rPr>
        <w:t>JaNae</w:t>
      </w:r>
      <w:proofErr w:type="spellEnd"/>
      <w:r>
        <w:rPr>
          <w:rFonts w:ascii="Arial Unicode MS" w:eastAsia="Arial Unicode MS" w:hAnsi="Arial Unicode MS" w:cs="Arial Unicode MS"/>
        </w:rPr>
        <w:t xml:space="preserve"> </w:t>
      </w:r>
      <w:r w:rsidR="007E22E2">
        <w:rPr>
          <w:rFonts w:ascii="Arial Unicode MS" w:eastAsia="Arial Unicode MS" w:hAnsi="Arial Unicode MS" w:cs="Arial Unicode MS"/>
        </w:rPr>
        <w:t>Fuqua</w:t>
      </w:r>
      <w:r w:rsidR="00C6591D">
        <w:rPr>
          <w:rFonts w:ascii="Arial Unicode MS" w:eastAsia="Arial Unicode MS" w:hAnsi="Arial Unicode MS" w:cs="Arial Unicode MS"/>
        </w:rPr>
        <w:t xml:space="preserve"> </w:t>
      </w:r>
      <w:r w:rsidR="009347C0">
        <w:rPr>
          <w:rFonts w:ascii="Arial Unicode MS" w:eastAsia="Arial Unicode MS" w:hAnsi="Arial Unicode MS" w:cs="Arial Unicode MS"/>
        </w:rPr>
        <w:t>–</w:t>
      </w:r>
      <w:r>
        <w:rPr>
          <w:rFonts w:ascii="Arial Unicode MS" w:eastAsia="Arial Unicode MS" w:hAnsi="Arial Unicode MS" w:cs="Arial Unicode MS"/>
        </w:rPr>
        <w:t xml:space="preserve"> </w:t>
      </w:r>
      <w:r w:rsidR="009347C0">
        <w:rPr>
          <w:rFonts w:ascii="Arial Unicode MS" w:eastAsia="Arial Unicode MS" w:hAnsi="Arial Unicode MS" w:cs="Arial Unicode MS"/>
        </w:rPr>
        <w:t>Front Desk</w:t>
      </w:r>
    </w:p>
    <w:p w14:paraId="3EAC9DF3" w14:textId="77777777" w:rsidR="009347C0" w:rsidRPr="005946B4" w:rsidRDefault="009347C0" w:rsidP="000525E5">
      <w:pPr>
        <w:spacing w:after="120" w:line="240" w:lineRule="auto"/>
        <w:contextualSpacing/>
        <w:rPr>
          <w:rFonts w:ascii="Arial Unicode MS" w:eastAsia="Arial Unicode MS" w:hAnsi="Arial Unicode MS" w:cs="Arial Unicode MS"/>
        </w:rPr>
      </w:pPr>
    </w:p>
    <w:p w14:paraId="7F343B81" w14:textId="77777777" w:rsidR="006D19B1" w:rsidRDefault="006D19B1" w:rsidP="000525E5">
      <w:pPr>
        <w:spacing w:after="120" w:line="240" w:lineRule="auto"/>
        <w:jc w:val="center"/>
        <w:rPr>
          <w:rFonts w:ascii="Arial Unicode MS" w:eastAsia="Arial Unicode MS" w:hAnsi="Arial Unicode MS" w:cs="Arial Unicode MS"/>
        </w:rPr>
      </w:pPr>
    </w:p>
    <w:p w14:paraId="11DBC7F7" w14:textId="77777777" w:rsidR="00747EB7" w:rsidRDefault="00747EB7" w:rsidP="000525E5">
      <w:pPr>
        <w:spacing w:after="120" w:line="240" w:lineRule="auto"/>
        <w:rPr>
          <w:rFonts w:ascii="Arial Unicode MS" w:eastAsia="Arial Unicode MS" w:hAnsi="Arial Unicode MS" w:cs="Arial Unicode MS"/>
        </w:rPr>
      </w:pPr>
    </w:p>
    <w:p w14:paraId="37930B33" w14:textId="77777777" w:rsidR="00747EB7" w:rsidRPr="00747EB7" w:rsidRDefault="00747EB7" w:rsidP="000525E5">
      <w:pPr>
        <w:spacing w:after="120" w:line="240" w:lineRule="auto"/>
        <w:rPr>
          <w:rFonts w:ascii="Arial Unicode MS" w:eastAsia="Arial Unicode MS" w:hAnsi="Arial Unicode MS" w:cs="Arial Unicode MS"/>
        </w:rPr>
      </w:pPr>
    </w:p>
    <w:sectPr w:rsidR="00747EB7" w:rsidRPr="00747EB7" w:rsidSect="006412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B8C9" w14:textId="77777777" w:rsidR="001843EC" w:rsidRDefault="001843EC" w:rsidP="001E2349">
      <w:pPr>
        <w:spacing w:after="0" w:line="240" w:lineRule="auto"/>
      </w:pPr>
      <w:r>
        <w:separator/>
      </w:r>
    </w:p>
  </w:endnote>
  <w:endnote w:type="continuationSeparator" w:id="0">
    <w:p w14:paraId="6CDAD1D5" w14:textId="77777777" w:rsidR="001843EC" w:rsidRDefault="001843EC" w:rsidP="001E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70D8C" w14:paraId="6F76E228" w14:textId="77777777">
      <w:trPr>
        <w:jc w:val="right"/>
      </w:trPr>
      <w:tc>
        <w:tcPr>
          <w:tcW w:w="4795" w:type="dxa"/>
          <w:vAlign w:val="center"/>
        </w:tcPr>
        <w:sdt>
          <w:sdtPr>
            <w:rPr>
              <w:caps/>
              <w:color w:val="000000" w:themeColor="text1"/>
            </w:rPr>
            <w:alias w:val="Author"/>
            <w:tag w:val=""/>
            <w:id w:val="1534539408"/>
            <w:placeholder>
              <w:docPart w:val="B2DE07C2C114461EB58BB66445F4F736"/>
            </w:placeholder>
            <w:dataBinding w:prefixMappings="xmlns:ns0='http://purl.org/dc/elements/1.1/' xmlns:ns1='http://schemas.openxmlformats.org/package/2006/metadata/core-properties' " w:xpath="/ns1:coreProperties[1]/ns0:creator[1]" w:storeItemID="{6C3C8BC8-F283-45AE-878A-BAB7291924A1}"/>
            <w:text/>
          </w:sdtPr>
          <w:sdtEndPr/>
          <w:sdtContent>
            <w:p w14:paraId="7644B99A" w14:textId="77777777" w:rsidR="00770D8C" w:rsidRDefault="00770D8C" w:rsidP="006F3B02">
              <w:pPr>
                <w:pStyle w:val="Header"/>
                <w:rPr>
                  <w:caps/>
                  <w:color w:val="000000" w:themeColor="text1"/>
                </w:rPr>
              </w:pPr>
              <w:r>
                <w:rPr>
                  <w:caps/>
                  <w:color w:val="000000" w:themeColor="text1"/>
                </w:rPr>
                <w:t>School catalog</w:t>
              </w:r>
            </w:p>
          </w:sdtContent>
        </w:sdt>
      </w:tc>
      <w:tc>
        <w:tcPr>
          <w:tcW w:w="250" w:type="pct"/>
          <w:shd w:val="clear" w:color="auto" w:fill="C0504D" w:themeFill="accent2"/>
          <w:vAlign w:val="center"/>
        </w:tcPr>
        <w:p w14:paraId="45913A50" w14:textId="77777777" w:rsidR="00770D8C" w:rsidRDefault="00770D8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ECF033B" w14:textId="77777777" w:rsidR="00770D8C" w:rsidRDefault="00770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5A91" w14:textId="77777777" w:rsidR="001843EC" w:rsidRDefault="001843EC" w:rsidP="001E2349">
      <w:pPr>
        <w:spacing w:after="0" w:line="240" w:lineRule="auto"/>
      </w:pPr>
      <w:r>
        <w:separator/>
      </w:r>
    </w:p>
  </w:footnote>
  <w:footnote w:type="continuationSeparator" w:id="0">
    <w:p w14:paraId="1D0D5B6E" w14:textId="77777777" w:rsidR="001843EC" w:rsidRDefault="001843EC" w:rsidP="001E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6C"/>
    <w:multiLevelType w:val="hybridMultilevel"/>
    <w:tmpl w:val="7CEABDE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C95AAE"/>
    <w:multiLevelType w:val="multilevel"/>
    <w:tmpl w:val="2AA0911A"/>
    <w:lvl w:ilvl="0">
      <w:start w:val="60"/>
      <w:numFmt w:val="decimal"/>
      <w:lvlText w:val="%1"/>
      <w:lvlJc w:val="left"/>
      <w:pPr>
        <w:ind w:left="540" w:hanging="540"/>
      </w:pPr>
      <w:rPr>
        <w:rFonts w:hint="eastAsia"/>
      </w:rPr>
    </w:lvl>
    <w:lvl w:ilvl="1">
      <w:start w:val="83"/>
      <w:numFmt w:val="decimal"/>
      <w:lvlText w:val="%1.%2"/>
      <w:lvlJc w:val="left"/>
      <w:pPr>
        <w:ind w:left="1260" w:hanging="540"/>
      </w:pPr>
      <w:rPr>
        <w:rFonts w:hint="eastAsia"/>
      </w:rPr>
    </w:lvl>
    <w:lvl w:ilvl="2">
      <w:start w:val="1"/>
      <w:numFmt w:val="decimal"/>
      <w:lvlText w:val="%1.%2.%3"/>
      <w:lvlJc w:val="left"/>
      <w:pPr>
        <w:ind w:left="2160" w:hanging="720"/>
      </w:pPr>
      <w:rPr>
        <w:rFonts w:hint="eastAsia"/>
      </w:rPr>
    </w:lvl>
    <w:lvl w:ilvl="3">
      <w:start w:val="1"/>
      <w:numFmt w:val="decimal"/>
      <w:lvlText w:val="%1.%2.%3.%4"/>
      <w:lvlJc w:val="left"/>
      <w:pPr>
        <w:ind w:left="2880" w:hanging="720"/>
      </w:pPr>
      <w:rPr>
        <w:rFonts w:hint="eastAsia"/>
      </w:rPr>
    </w:lvl>
    <w:lvl w:ilvl="4">
      <w:start w:val="1"/>
      <w:numFmt w:val="decimal"/>
      <w:lvlText w:val="%1.%2.%3.%4.%5"/>
      <w:lvlJc w:val="left"/>
      <w:pPr>
        <w:ind w:left="3960" w:hanging="1080"/>
      </w:pPr>
      <w:rPr>
        <w:rFonts w:hint="eastAsia"/>
      </w:rPr>
    </w:lvl>
    <w:lvl w:ilvl="5">
      <w:start w:val="1"/>
      <w:numFmt w:val="decimal"/>
      <w:lvlText w:val="%1.%2.%3.%4.%5.%6"/>
      <w:lvlJc w:val="left"/>
      <w:pPr>
        <w:ind w:left="4680" w:hanging="1080"/>
      </w:pPr>
      <w:rPr>
        <w:rFonts w:hint="eastAsia"/>
      </w:rPr>
    </w:lvl>
    <w:lvl w:ilvl="6">
      <w:start w:val="1"/>
      <w:numFmt w:val="decimal"/>
      <w:lvlText w:val="%1.%2.%3.%4.%5.%6.%7"/>
      <w:lvlJc w:val="left"/>
      <w:pPr>
        <w:ind w:left="5760" w:hanging="1440"/>
      </w:pPr>
      <w:rPr>
        <w:rFonts w:hint="eastAsia"/>
      </w:rPr>
    </w:lvl>
    <w:lvl w:ilvl="7">
      <w:start w:val="1"/>
      <w:numFmt w:val="decimal"/>
      <w:lvlText w:val="%1.%2.%3.%4.%5.%6.%7.%8"/>
      <w:lvlJc w:val="left"/>
      <w:pPr>
        <w:ind w:left="6480" w:hanging="1440"/>
      </w:pPr>
      <w:rPr>
        <w:rFonts w:hint="eastAsia"/>
      </w:rPr>
    </w:lvl>
    <w:lvl w:ilvl="8">
      <w:start w:val="1"/>
      <w:numFmt w:val="decimal"/>
      <w:lvlText w:val="%1.%2.%3.%4.%5.%6.%7.%8.%9"/>
      <w:lvlJc w:val="left"/>
      <w:pPr>
        <w:ind w:left="7560" w:hanging="1800"/>
      </w:pPr>
      <w:rPr>
        <w:rFonts w:hint="eastAsia"/>
      </w:rPr>
    </w:lvl>
  </w:abstractNum>
  <w:abstractNum w:abstractNumId="2" w15:restartNumberingAfterBreak="0">
    <w:nsid w:val="09177553"/>
    <w:multiLevelType w:val="hybridMultilevel"/>
    <w:tmpl w:val="850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B0E33"/>
    <w:multiLevelType w:val="hybridMultilevel"/>
    <w:tmpl w:val="C70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454C"/>
    <w:multiLevelType w:val="hybridMultilevel"/>
    <w:tmpl w:val="545A6826"/>
    <w:lvl w:ilvl="0" w:tplc="CD3A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734D4"/>
    <w:multiLevelType w:val="hybridMultilevel"/>
    <w:tmpl w:val="B47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68D"/>
    <w:multiLevelType w:val="hybridMultilevel"/>
    <w:tmpl w:val="DBC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B2575"/>
    <w:multiLevelType w:val="hybridMultilevel"/>
    <w:tmpl w:val="63F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E5A58"/>
    <w:multiLevelType w:val="hybridMultilevel"/>
    <w:tmpl w:val="36B8B0B4"/>
    <w:lvl w:ilvl="0" w:tplc="7086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6446D"/>
    <w:multiLevelType w:val="hybridMultilevel"/>
    <w:tmpl w:val="F7481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964C89"/>
    <w:multiLevelType w:val="hybridMultilevel"/>
    <w:tmpl w:val="ABB61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1956F8"/>
    <w:multiLevelType w:val="hybridMultilevel"/>
    <w:tmpl w:val="A84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7097E"/>
    <w:multiLevelType w:val="hybridMultilevel"/>
    <w:tmpl w:val="800494E2"/>
    <w:lvl w:ilvl="0" w:tplc="508A35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1D3E62"/>
    <w:multiLevelType w:val="hybridMultilevel"/>
    <w:tmpl w:val="5A6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92170"/>
    <w:multiLevelType w:val="hybridMultilevel"/>
    <w:tmpl w:val="3F66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A6D49"/>
    <w:multiLevelType w:val="hybridMultilevel"/>
    <w:tmpl w:val="C7CA2F08"/>
    <w:lvl w:ilvl="0" w:tplc="0616D2F0">
      <w:start w:val="50"/>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D1BFF"/>
    <w:multiLevelType w:val="hybridMultilevel"/>
    <w:tmpl w:val="0868D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F4B4C"/>
    <w:multiLevelType w:val="hybridMultilevel"/>
    <w:tmpl w:val="ABF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B4CC7"/>
    <w:multiLevelType w:val="hybridMultilevel"/>
    <w:tmpl w:val="700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735694">
    <w:abstractNumId w:val="7"/>
  </w:num>
  <w:num w:numId="2" w16cid:durableId="1548879456">
    <w:abstractNumId w:val="3"/>
  </w:num>
  <w:num w:numId="3" w16cid:durableId="1135489503">
    <w:abstractNumId w:val="16"/>
  </w:num>
  <w:num w:numId="4" w16cid:durableId="2004964333">
    <w:abstractNumId w:val="8"/>
  </w:num>
  <w:num w:numId="5" w16cid:durableId="1160076626">
    <w:abstractNumId w:val="4"/>
  </w:num>
  <w:num w:numId="6" w16cid:durableId="797989256">
    <w:abstractNumId w:val="12"/>
  </w:num>
  <w:num w:numId="7" w16cid:durableId="377170331">
    <w:abstractNumId w:val="10"/>
  </w:num>
  <w:num w:numId="8" w16cid:durableId="1237209573">
    <w:abstractNumId w:val="11"/>
  </w:num>
  <w:num w:numId="9" w16cid:durableId="1932817294">
    <w:abstractNumId w:val="13"/>
  </w:num>
  <w:num w:numId="10" w16cid:durableId="2119371858">
    <w:abstractNumId w:val="14"/>
  </w:num>
  <w:num w:numId="11" w16cid:durableId="2136367419">
    <w:abstractNumId w:val="2"/>
  </w:num>
  <w:num w:numId="12" w16cid:durableId="193926526">
    <w:abstractNumId w:val="15"/>
  </w:num>
  <w:num w:numId="13" w16cid:durableId="1373074695">
    <w:abstractNumId w:val="1"/>
  </w:num>
  <w:num w:numId="14" w16cid:durableId="122769802">
    <w:abstractNumId w:val="17"/>
  </w:num>
  <w:num w:numId="15" w16cid:durableId="677853195">
    <w:abstractNumId w:val="6"/>
  </w:num>
  <w:num w:numId="16" w16cid:durableId="238056332">
    <w:abstractNumId w:val="18"/>
  </w:num>
  <w:num w:numId="17" w16cid:durableId="1668634464">
    <w:abstractNumId w:val="5"/>
  </w:num>
  <w:num w:numId="18" w16cid:durableId="1446071297">
    <w:abstractNumId w:val="0"/>
  </w:num>
  <w:num w:numId="19" w16cid:durableId="1469980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49"/>
    <w:rsid w:val="000178E3"/>
    <w:rsid w:val="00023CAF"/>
    <w:rsid w:val="000525E5"/>
    <w:rsid w:val="00054D67"/>
    <w:rsid w:val="00056808"/>
    <w:rsid w:val="00072B5F"/>
    <w:rsid w:val="000A1529"/>
    <w:rsid w:val="000A69A9"/>
    <w:rsid w:val="000A70B5"/>
    <w:rsid w:val="000C44BE"/>
    <w:rsid w:val="00122C01"/>
    <w:rsid w:val="00132BFE"/>
    <w:rsid w:val="00143D66"/>
    <w:rsid w:val="00145CFE"/>
    <w:rsid w:val="00167298"/>
    <w:rsid w:val="00167B13"/>
    <w:rsid w:val="00173834"/>
    <w:rsid w:val="001843EC"/>
    <w:rsid w:val="00192BAA"/>
    <w:rsid w:val="001A0918"/>
    <w:rsid w:val="001A298E"/>
    <w:rsid w:val="001A38DC"/>
    <w:rsid w:val="001A6FB4"/>
    <w:rsid w:val="001B5245"/>
    <w:rsid w:val="001D466B"/>
    <w:rsid w:val="001E2349"/>
    <w:rsid w:val="001E4FD8"/>
    <w:rsid w:val="00216CB1"/>
    <w:rsid w:val="00226DB8"/>
    <w:rsid w:val="0023433B"/>
    <w:rsid w:val="00281142"/>
    <w:rsid w:val="00281E95"/>
    <w:rsid w:val="00295223"/>
    <w:rsid w:val="002A0C4D"/>
    <w:rsid w:val="002C7D27"/>
    <w:rsid w:val="002D4B1E"/>
    <w:rsid w:val="002D53B1"/>
    <w:rsid w:val="002F165F"/>
    <w:rsid w:val="002F6690"/>
    <w:rsid w:val="002F7924"/>
    <w:rsid w:val="0031715E"/>
    <w:rsid w:val="00336B45"/>
    <w:rsid w:val="00340B1E"/>
    <w:rsid w:val="003474FA"/>
    <w:rsid w:val="00350FFB"/>
    <w:rsid w:val="00362868"/>
    <w:rsid w:val="00372B80"/>
    <w:rsid w:val="003904B4"/>
    <w:rsid w:val="00390FA3"/>
    <w:rsid w:val="00395C93"/>
    <w:rsid w:val="003B3DC1"/>
    <w:rsid w:val="003C1451"/>
    <w:rsid w:val="003D10D5"/>
    <w:rsid w:val="003D1F92"/>
    <w:rsid w:val="003E09AC"/>
    <w:rsid w:val="003E661A"/>
    <w:rsid w:val="0041011B"/>
    <w:rsid w:val="004128D3"/>
    <w:rsid w:val="004377E4"/>
    <w:rsid w:val="004424EA"/>
    <w:rsid w:val="00450C2F"/>
    <w:rsid w:val="00461B9C"/>
    <w:rsid w:val="0047272D"/>
    <w:rsid w:val="004F7010"/>
    <w:rsid w:val="00506137"/>
    <w:rsid w:val="00536C5B"/>
    <w:rsid w:val="00543E98"/>
    <w:rsid w:val="00553BF1"/>
    <w:rsid w:val="005800FB"/>
    <w:rsid w:val="005939EE"/>
    <w:rsid w:val="005946B4"/>
    <w:rsid w:val="005A1F09"/>
    <w:rsid w:val="005A607B"/>
    <w:rsid w:val="005A67EA"/>
    <w:rsid w:val="005B1072"/>
    <w:rsid w:val="005C1B96"/>
    <w:rsid w:val="005E45CC"/>
    <w:rsid w:val="005E5163"/>
    <w:rsid w:val="00600FD3"/>
    <w:rsid w:val="00641232"/>
    <w:rsid w:val="0064596C"/>
    <w:rsid w:val="00675539"/>
    <w:rsid w:val="006929E1"/>
    <w:rsid w:val="00694CD3"/>
    <w:rsid w:val="006A7E9E"/>
    <w:rsid w:val="006B2F32"/>
    <w:rsid w:val="006D19B1"/>
    <w:rsid w:val="006E000F"/>
    <w:rsid w:val="006F3B02"/>
    <w:rsid w:val="006F7DF1"/>
    <w:rsid w:val="007003A4"/>
    <w:rsid w:val="00700577"/>
    <w:rsid w:val="00705569"/>
    <w:rsid w:val="00724435"/>
    <w:rsid w:val="007269D0"/>
    <w:rsid w:val="00735108"/>
    <w:rsid w:val="007371B6"/>
    <w:rsid w:val="00747EB7"/>
    <w:rsid w:val="00750372"/>
    <w:rsid w:val="00761BBB"/>
    <w:rsid w:val="00770D8C"/>
    <w:rsid w:val="0077313B"/>
    <w:rsid w:val="007744E8"/>
    <w:rsid w:val="00796BA4"/>
    <w:rsid w:val="007B32C2"/>
    <w:rsid w:val="007C20C6"/>
    <w:rsid w:val="007D246A"/>
    <w:rsid w:val="007D6491"/>
    <w:rsid w:val="007E22E2"/>
    <w:rsid w:val="0080110F"/>
    <w:rsid w:val="0082280A"/>
    <w:rsid w:val="00822ED5"/>
    <w:rsid w:val="00823189"/>
    <w:rsid w:val="00825286"/>
    <w:rsid w:val="008275DE"/>
    <w:rsid w:val="00854826"/>
    <w:rsid w:val="00882F19"/>
    <w:rsid w:val="008B6052"/>
    <w:rsid w:val="008C72DA"/>
    <w:rsid w:val="008E2A92"/>
    <w:rsid w:val="008E5CE2"/>
    <w:rsid w:val="008E5FFC"/>
    <w:rsid w:val="00902269"/>
    <w:rsid w:val="00926A07"/>
    <w:rsid w:val="00931D68"/>
    <w:rsid w:val="009347C0"/>
    <w:rsid w:val="0097468F"/>
    <w:rsid w:val="009761A9"/>
    <w:rsid w:val="00980128"/>
    <w:rsid w:val="00984A81"/>
    <w:rsid w:val="0098757E"/>
    <w:rsid w:val="009B70F8"/>
    <w:rsid w:val="009B7E62"/>
    <w:rsid w:val="009D7A78"/>
    <w:rsid w:val="009F217C"/>
    <w:rsid w:val="009F450B"/>
    <w:rsid w:val="00A2305B"/>
    <w:rsid w:val="00A25880"/>
    <w:rsid w:val="00A26F3E"/>
    <w:rsid w:val="00A437FE"/>
    <w:rsid w:val="00A5238E"/>
    <w:rsid w:val="00A66B34"/>
    <w:rsid w:val="00A7416A"/>
    <w:rsid w:val="00A76971"/>
    <w:rsid w:val="00AA2ABF"/>
    <w:rsid w:val="00AB1BBF"/>
    <w:rsid w:val="00AD07BF"/>
    <w:rsid w:val="00AD2D0F"/>
    <w:rsid w:val="00AD3B5E"/>
    <w:rsid w:val="00AD7CC7"/>
    <w:rsid w:val="00AF04AF"/>
    <w:rsid w:val="00B009C8"/>
    <w:rsid w:val="00B049BB"/>
    <w:rsid w:val="00B06893"/>
    <w:rsid w:val="00B1157D"/>
    <w:rsid w:val="00B51421"/>
    <w:rsid w:val="00B6732E"/>
    <w:rsid w:val="00B772AE"/>
    <w:rsid w:val="00BB2B89"/>
    <w:rsid w:val="00C41449"/>
    <w:rsid w:val="00C45AED"/>
    <w:rsid w:val="00C6591D"/>
    <w:rsid w:val="00C70047"/>
    <w:rsid w:val="00C7281F"/>
    <w:rsid w:val="00C90FBA"/>
    <w:rsid w:val="00CA341A"/>
    <w:rsid w:val="00CB1213"/>
    <w:rsid w:val="00CB1A1D"/>
    <w:rsid w:val="00CC4024"/>
    <w:rsid w:val="00CD402A"/>
    <w:rsid w:val="00CE381B"/>
    <w:rsid w:val="00CE55E5"/>
    <w:rsid w:val="00CF2FF1"/>
    <w:rsid w:val="00CF42FC"/>
    <w:rsid w:val="00D22ABA"/>
    <w:rsid w:val="00D23B51"/>
    <w:rsid w:val="00D23F52"/>
    <w:rsid w:val="00D24A90"/>
    <w:rsid w:val="00D52BE8"/>
    <w:rsid w:val="00D73C39"/>
    <w:rsid w:val="00DC10E7"/>
    <w:rsid w:val="00DC7F6C"/>
    <w:rsid w:val="00DD2700"/>
    <w:rsid w:val="00DE006E"/>
    <w:rsid w:val="00DE0457"/>
    <w:rsid w:val="00DE28B6"/>
    <w:rsid w:val="00DE2906"/>
    <w:rsid w:val="00DF5B17"/>
    <w:rsid w:val="00E029E7"/>
    <w:rsid w:val="00E56EB1"/>
    <w:rsid w:val="00E91D28"/>
    <w:rsid w:val="00E9320F"/>
    <w:rsid w:val="00E94DF6"/>
    <w:rsid w:val="00EB662E"/>
    <w:rsid w:val="00ED5C81"/>
    <w:rsid w:val="00EE0FF7"/>
    <w:rsid w:val="00EE43CE"/>
    <w:rsid w:val="00EF5E26"/>
    <w:rsid w:val="00EF7CA1"/>
    <w:rsid w:val="00F365C7"/>
    <w:rsid w:val="00F64B24"/>
    <w:rsid w:val="00F9262C"/>
    <w:rsid w:val="00F96430"/>
    <w:rsid w:val="00FA50B2"/>
    <w:rsid w:val="00FB01CE"/>
    <w:rsid w:val="00FB6392"/>
    <w:rsid w:val="00FC7C11"/>
    <w:rsid w:val="00FD24EE"/>
    <w:rsid w:val="00FD41E5"/>
    <w:rsid w:val="00FD5C35"/>
    <w:rsid w:val="00FE43E2"/>
    <w:rsid w:val="00FE7640"/>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B147"/>
  <w15:docId w15:val="{5B3FA096-1B80-4E76-A893-0EC4CB3F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49"/>
  </w:style>
  <w:style w:type="paragraph" w:styleId="Footer">
    <w:name w:val="footer"/>
    <w:basedOn w:val="Normal"/>
    <w:link w:val="FooterChar"/>
    <w:uiPriority w:val="99"/>
    <w:unhideWhenUsed/>
    <w:rsid w:val="001E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49"/>
  </w:style>
  <w:style w:type="paragraph" w:styleId="ListParagraph">
    <w:name w:val="List Paragraph"/>
    <w:basedOn w:val="Normal"/>
    <w:uiPriority w:val="34"/>
    <w:qFormat/>
    <w:rsid w:val="00DC10E7"/>
    <w:pPr>
      <w:ind w:left="720"/>
      <w:contextualSpacing/>
    </w:pPr>
  </w:style>
  <w:style w:type="character" w:styleId="Hyperlink">
    <w:name w:val="Hyperlink"/>
    <w:basedOn w:val="DefaultParagraphFont"/>
    <w:uiPriority w:val="99"/>
    <w:unhideWhenUsed/>
    <w:rsid w:val="00823189"/>
    <w:rPr>
      <w:color w:val="0000FF" w:themeColor="hyperlink"/>
      <w:u w:val="single"/>
    </w:rPr>
  </w:style>
  <w:style w:type="table" w:styleId="TableGrid">
    <w:name w:val="Table Grid"/>
    <w:basedOn w:val="TableNormal"/>
    <w:uiPriority w:val="59"/>
    <w:rsid w:val="006F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etonline.org/link/summary/25-1199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tonline.org/link/summary/39-5094.0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tonline.org/link/summary/39-5092.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etonline.org/link/summary/39-5011.00" TargetMode="External"/><Relationship Id="rId4" Type="http://schemas.openxmlformats.org/officeDocument/2006/relationships/settings" Target="settings.xml"/><Relationship Id="rId9" Type="http://schemas.openxmlformats.org/officeDocument/2006/relationships/hyperlink" Target="http://www.onetonline.org/link/summary/39-5012.00" TargetMode="External"/><Relationship Id="rId14" Type="http://schemas.openxmlformats.org/officeDocument/2006/relationships/hyperlink" Target="http://www.in.gov/pla/board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E07C2C114461EB58BB66445F4F736"/>
        <w:category>
          <w:name w:val="General"/>
          <w:gallery w:val="placeholder"/>
        </w:category>
        <w:types>
          <w:type w:val="bbPlcHdr"/>
        </w:types>
        <w:behaviors>
          <w:behavior w:val="content"/>
        </w:behaviors>
        <w:guid w:val="{B85455CB-D348-4366-9937-B13839C635CA}"/>
      </w:docPartPr>
      <w:docPartBody>
        <w:p w:rsidR="00AB760B" w:rsidRDefault="00AB760B" w:rsidP="00AB760B">
          <w:pPr>
            <w:pStyle w:val="B2DE07C2C114461EB58BB66445F4F73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0B"/>
    <w:rsid w:val="00012207"/>
    <w:rsid w:val="0013565A"/>
    <w:rsid w:val="00165FAF"/>
    <w:rsid w:val="0022086A"/>
    <w:rsid w:val="00240FC4"/>
    <w:rsid w:val="002412A1"/>
    <w:rsid w:val="00250186"/>
    <w:rsid w:val="003914EB"/>
    <w:rsid w:val="00484814"/>
    <w:rsid w:val="004B3D57"/>
    <w:rsid w:val="00562D7E"/>
    <w:rsid w:val="00616770"/>
    <w:rsid w:val="006E765B"/>
    <w:rsid w:val="007077E2"/>
    <w:rsid w:val="00744967"/>
    <w:rsid w:val="00861077"/>
    <w:rsid w:val="008E3444"/>
    <w:rsid w:val="009D4375"/>
    <w:rsid w:val="00A51969"/>
    <w:rsid w:val="00AB760B"/>
    <w:rsid w:val="00B9420C"/>
    <w:rsid w:val="00BC0AEA"/>
    <w:rsid w:val="00BC63A1"/>
    <w:rsid w:val="00BD50E1"/>
    <w:rsid w:val="00CD6604"/>
    <w:rsid w:val="00D00D65"/>
    <w:rsid w:val="00D573DE"/>
    <w:rsid w:val="00D712D6"/>
    <w:rsid w:val="00D96DB7"/>
    <w:rsid w:val="00DB0E65"/>
    <w:rsid w:val="00E85877"/>
    <w:rsid w:val="00F54947"/>
    <w:rsid w:val="00F5617B"/>
    <w:rsid w:val="00F652AC"/>
    <w:rsid w:val="00FA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E07C2C114461EB58BB66445F4F736">
    <w:name w:val="B2DE07C2C114461EB58BB66445F4F736"/>
    <w:rsid w:val="00AB7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C16D-739E-4019-9AF2-E0A1F5D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7635</Words>
  <Characters>43525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catalog</dc:creator>
  <cp:keywords/>
  <dc:description/>
  <cp:lastModifiedBy>FUQUA JACQUELINE</cp:lastModifiedBy>
  <cp:revision>2</cp:revision>
  <cp:lastPrinted>2022-04-07T18:14:00Z</cp:lastPrinted>
  <dcterms:created xsi:type="dcterms:W3CDTF">2022-04-07T21:07:00Z</dcterms:created>
  <dcterms:modified xsi:type="dcterms:W3CDTF">2022-04-07T21:07:00Z</dcterms:modified>
</cp:coreProperties>
</file>